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09" w:rsidRPr="00C73669" w:rsidRDefault="00173A09" w:rsidP="00173A09">
      <w:pPr>
        <w:jc w:val="center"/>
        <w:rPr>
          <w:b/>
        </w:rPr>
      </w:pPr>
      <w:r w:rsidRPr="00C73669">
        <w:rPr>
          <w:b/>
        </w:rPr>
        <w:t>МУНИЦИПАЛЬНОЕ БЮДЖЕТНОЕ ОБЩЕОБРАЗОВАТЕЛЬНОЕ УЧРЕЖДЕНИЕ</w:t>
      </w:r>
    </w:p>
    <w:p w:rsidR="00173A09" w:rsidRPr="00C73669" w:rsidRDefault="00173A09" w:rsidP="00173A09">
      <w:pPr>
        <w:jc w:val="center"/>
        <w:rPr>
          <w:b/>
        </w:rPr>
      </w:pPr>
      <w:r w:rsidRPr="00C73669">
        <w:rPr>
          <w:b/>
        </w:rPr>
        <w:t>«СРЕДНЯЯ ОБЩЕОБРАЗОВАТЕЛЬНАЯ ШКОЛА» с. УГЛЕЗАВОДСК</w:t>
      </w:r>
    </w:p>
    <w:p w:rsidR="00173A09" w:rsidRPr="00C73669" w:rsidRDefault="00173A09" w:rsidP="00173A09">
      <w:pPr>
        <w:jc w:val="center"/>
        <w:rPr>
          <w:b/>
        </w:rPr>
      </w:pPr>
      <w:r w:rsidRPr="00C73669">
        <w:rPr>
          <w:b/>
        </w:rPr>
        <w:t>ДОЛИНСКОГО РАЙОНА САХАЛИНСКОЙ ОБЛАСТИ</w:t>
      </w:r>
    </w:p>
    <w:p w:rsidR="00173A09" w:rsidRPr="00C73669" w:rsidRDefault="00173A09" w:rsidP="00173A09"/>
    <w:tbl>
      <w:tblPr>
        <w:tblStyle w:val="a7"/>
        <w:tblW w:w="11907" w:type="dxa"/>
        <w:tblInd w:w="1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77"/>
        <w:gridCol w:w="3652"/>
      </w:tblGrid>
      <w:tr w:rsidR="00173A09" w:rsidTr="00503BF8">
        <w:tc>
          <w:tcPr>
            <w:tcW w:w="4678" w:type="dxa"/>
          </w:tcPr>
          <w:p w:rsidR="00173A09" w:rsidRPr="00145B5C" w:rsidRDefault="00173A09" w:rsidP="00503BF8">
            <w:pPr>
              <w:rPr>
                <w:b/>
              </w:rPr>
            </w:pPr>
            <w:r w:rsidRPr="00145B5C">
              <w:rPr>
                <w:b/>
              </w:rPr>
              <w:t>РАССМОТРЕНО</w:t>
            </w:r>
          </w:p>
          <w:p w:rsidR="00173A09" w:rsidRDefault="00173A09" w:rsidP="00503BF8">
            <w:r>
              <w:t>на заседании МС</w:t>
            </w:r>
          </w:p>
          <w:p w:rsidR="00173A09" w:rsidRDefault="00173A09" w:rsidP="00503BF8">
            <w:r>
              <w:t xml:space="preserve">протокол №___от __.____.20__г. </w:t>
            </w:r>
          </w:p>
        </w:tc>
        <w:tc>
          <w:tcPr>
            <w:tcW w:w="3577" w:type="dxa"/>
          </w:tcPr>
          <w:p w:rsidR="00173A09" w:rsidRPr="00145B5C" w:rsidRDefault="00173A09" w:rsidP="00503BF8">
            <w:pPr>
              <w:rPr>
                <w:b/>
              </w:rPr>
            </w:pPr>
            <w:r w:rsidRPr="00145B5C">
              <w:rPr>
                <w:b/>
              </w:rPr>
              <w:t>СОГЛАСОВАНО</w:t>
            </w:r>
          </w:p>
          <w:p w:rsidR="00173A09" w:rsidRDefault="00173A09" w:rsidP="00503BF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173A09" w:rsidRDefault="00173A09" w:rsidP="00503BF8">
            <w:r>
              <w:t>_____________ Федотова С.Х.</w:t>
            </w:r>
          </w:p>
        </w:tc>
        <w:tc>
          <w:tcPr>
            <w:tcW w:w="3652" w:type="dxa"/>
          </w:tcPr>
          <w:p w:rsidR="00173A09" w:rsidRPr="00145B5C" w:rsidRDefault="00173A09" w:rsidP="00503BF8">
            <w:pPr>
              <w:rPr>
                <w:b/>
              </w:rPr>
            </w:pPr>
            <w:r w:rsidRPr="00145B5C">
              <w:rPr>
                <w:b/>
              </w:rPr>
              <w:t>УТВЕРЖДЕНО</w:t>
            </w:r>
          </w:p>
          <w:p w:rsidR="00173A09" w:rsidRPr="00145B5C" w:rsidRDefault="00173A09" w:rsidP="00503BF8">
            <w:pPr>
              <w:rPr>
                <w:b/>
              </w:rPr>
            </w:pPr>
            <w:r w:rsidRPr="00145B5C">
              <w:rPr>
                <w:b/>
              </w:rPr>
              <w:t>Приказом № __ от __.___ 20__г.</w:t>
            </w:r>
          </w:p>
          <w:p w:rsidR="00173A09" w:rsidRDefault="00173A09" w:rsidP="00503BF8">
            <w:r>
              <w:t xml:space="preserve">Директор МБОУ СОШ </w:t>
            </w:r>
            <w:proofErr w:type="spellStart"/>
            <w:r>
              <w:t>с.Углезаводск</w:t>
            </w:r>
            <w:proofErr w:type="spellEnd"/>
            <w:r>
              <w:t xml:space="preserve"> _______Качанов А.В.</w:t>
            </w:r>
          </w:p>
          <w:p w:rsidR="00173A09" w:rsidRDefault="00173A09" w:rsidP="00503BF8"/>
        </w:tc>
      </w:tr>
    </w:tbl>
    <w:p w:rsidR="00173A09" w:rsidRDefault="00173A09" w:rsidP="00173A09">
      <w:pPr>
        <w:jc w:val="center"/>
      </w:pPr>
    </w:p>
    <w:p w:rsidR="00173A09" w:rsidRDefault="00173A09" w:rsidP="00173A09">
      <w:pPr>
        <w:jc w:val="center"/>
      </w:pPr>
    </w:p>
    <w:p w:rsidR="00173A09" w:rsidRDefault="00173A09" w:rsidP="00173A09">
      <w:pPr>
        <w:jc w:val="center"/>
        <w:rPr>
          <w:b/>
          <w:sz w:val="40"/>
          <w:szCs w:val="40"/>
        </w:rPr>
      </w:pPr>
      <w:r w:rsidRPr="00DD7695">
        <w:rPr>
          <w:b/>
          <w:sz w:val="40"/>
          <w:szCs w:val="40"/>
        </w:rPr>
        <w:t>РАБОЧАЯ УЧЕБНАЯ ПРОГРАММА</w:t>
      </w:r>
    </w:p>
    <w:p w:rsidR="00173A09" w:rsidRDefault="00173A09" w:rsidP="00173A09">
      <w:pPr>
        <w:jc w:val="center"/>
        <w:rPr>
          <w:b/>
          <w:sz w:val="40"/>
          <w:szCs w:val="40"/>
        </w:rPr>
      </w:pPr>
    </w:p>
    <w:p w:rsidR="00173A09" w:rsidRPr="00DD7695" w:rsidRDefault="00173A09" w:rsidP="00173A09">
      <w:pPr>
        <w:jc w:val="center"/>
        <w:rPr>
          <w:b/>
        </w:rPr>
      </w:pPr>
      <w:r w:rsidRPr="00DD7695">
        <w:rPr>
          <w:b/>
        </w:rPr>
        <w:t>по предмету «</w:t>
      </w:r>
      <w:r>
        <w:rPr>
          <w:b/>
        </w:rPr>
        <w:t>Право</w:t>
      </w:r>
      <w:r w:rsidRPr="00DD7695">
        <w:rPr>
          <w:b/>
        </w:rPr>
        <w:t>»</w:t>
      </w:r>
    </w:p>
    <w:p w:rsidR="00173A09" w:rsidRPr="00DD7695" w:rsidRDefault="00173A09" w:rsidP="00173A09">
      <w:pPr>
        <w:jc w:val="center"/>
        <w:rPr>
          <w:b/>
        </w:rPr>
      </w:pPr>
      <w:r>
        <w:rPr>
          <w:b/>
        </w:rPr>
        <w:t>10-11</w:t>
      </w:r>
      <w:r w:rsidRPr="00DD7695">
        <w:rPr>
          <w:b/>
        </w:rPr>
        <w:t xml:space="preserve"> класс</w:t>
      </w:r>
    </w:p>
    <w:p w:rsidR="00173A09" w:rsidRPr="00DD7695" w:rsidRDefault="00173A09" w:rsidP="00173A09">
      <w:pPr>
        <w:jc w:val="center"/>
        <w:rPr>
          <w:b/>
        </w:rPr>
      </w:pPr>
      <w:r>
        <w:rPr>
          <w:b/>
        </w:rPr>
        <w:t>Срок реализации 2 года</w:t>
      </w:r>
      <w:r w:rsidRPr="00DD7695">
        <w:rPr>
          <w:b/>
        </w:rPr>
        <w:t>.</w:t>
      </w:r>
    </w:p>
    <w:p w:rsidR="00173A09" w:rsidRPr="00DD7695" w:rsidRDefault="00173A09" w:rsidP="00173A09">
      <w:pPr>
        <w:jc w:val="right"/>
      </w:pPr>
      <w:r w:rsidRPr="00DD7695">
        <w:t>Составитель:</w:t>
      </w:r>
    </w:p>
    <w:p w:rsidR="00173A09" w:rsidRPr="00DD7695" w:rsidRDefault="00173A09" w:rsidP="00173A09">
      <w:pPr>
        <w:jc w:val="right"/>
      </w:pPr>
      <w:r>
        <w:t>Муравьев</w:t>
      </w:r>
      <w:r w:rsidRPr="00DD7695">
        <w:t xml:space="preserve"> </w:t>
      </w:r>
      <w:r>
        <w:t>М.А.</w:t>
      </w:r>
    </w:p>
    <w:p w:rsidR="00173A09" w:rsidRPr="00DD7695" w:rsidRDefault="00173A09" w:rsidP="00173A09">
      <w:pPr>
        <w:jc w:val="right"/>
      </w:pPr>
      <w:r w:rsidRPr="00DD7695">
        <w:t xml:space="preserve">учитель </w:t>
      </w:r>
      <w:r>
        <w:t>Истории</w:t>
      </w:r>
    </w:p>
    <w:p w:rsidR="00173A09" w:rsidRDefault="00173A09" w:rsidP="00173A09">
      <w:pPr>
        <w:jc w:val="center"/>
      </w:pPr>
    </w:p>
    <w:p w:rsidR="00173A09" w:rsidRDefault="00173A09" w:rsidP="00173A09">
      <w:pPr>
        <w:jc w:val="center"/>
      </w:pPr>
    </w:p>
    <w:p w:rsidR="00173A09" w:rsidRDefault="00173A09" w:rsidP="00173A09">
      <w:pPr>
        <w:jc w:val="center"/>
      </w:pPr>
      <w:r>
        <w:t>с. Углезаводск</w:t>
      </w:r>
    </w:p>
    <w:p w:rsidR="00D642DC" w:rsidRDefault="00173A09" w:rsidP="00173A09">
      <w:pPr>
        <w:jc w:val="center"/>
        <w:sectPr w:rsidR="00D642DC" w:rsidSect="00173A09">
          <w:type w:val="continuous"/>
          <w:pgSz w:w="16838" w:h="11906" w:orient="landscape"/>
          <w:pgMar w:top="1134" w:right="1134" w:bottom="1134" w:left="1693" w:header="720" w:footer="1134" w:gutter="0"/>
          <w:cols w:space="720"/>
          <w:docGrid w:linePitch="326"/>
        </w:sectPr>
      </w:pPr>
      <w:r>
        <w:t>2018</w:t>
      </w:r>
    </w:p>
    <w:p w:rsidR="00503BF8" w:rsidRDefault="00503BF8" w:rsidP="00503BF8">
      <w:pPr>
        <w:numPr>
          <w:ilvl w:val="0"/>
          <w:numId w:val="17"/>
        </w:numPr>
        <w:jc w:val="center"/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</w:p>
    <w:p w:rsidR="00503BF8" w:rsidRDefault="00503BF8" w:rsidP="00503BF8">
      <w:pPr>
        <w:ind w:left="720"/>
        <w:rPr>
          <w:b/>
        </w:rPr>
      </w:pPr>
    </w:p>
    <w:p w:rsidR="00503BF8" w:rsidRDefault="00503BF8" w:rsidP="00503BF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 xml:space="preserve">В процессе изучения курса ожидается достижение следующих </w:t>
      </w:r>
      <w:r>
        <w:rPr>
          <w:b/>
          <w:bCs/>
        </w:rPr>
        <w:t>личностных результатов</w:t>
      </w:r>
      <w:r>
        <w:t xml:space="preserve">: 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proofErr w:type="gramStart"/>
      <w:r w:rsidRPr="00503BF8">
        <w:rPr>
          <w:rFonts w:eastAsia="Bookman Old Style"/>
        </w:rPr>
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готовность к служению Отечеству, его защите;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сформированность мировоззрения, соответствующего современному уровню развития правовой науки и практики, а также различных форм общественного сознания, осознание своего места в поликультурном мире;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нравственное сознание и поведение на основе усвоения общечеловеческих ценностей;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proofErr w:type="gramStart"/>
      <w:r w:rsidRPr="00503BF8">
        <w:rPr>
          <w:rFonts w:eastAsia="Bookman Old Style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</w:t>
      </w:r>
    </w:p>
    <w:p w:rsidR="00503BF8" w:rsidRPr="00503BF8" w:rsidRDefault="00503BF8" w:rsidP="00503BF8">
      <w:pPr>
        <w:pStyle w:val="a6"/>
        <w:numPr>
          <w:ilvl w:val="0"/>
          <w:numId w:val="20"/>
        </w:numPr>
        <w:ind w:left="0" w:firstLine="426"/>
        <w:jc w:val="both"/>
        <w:rPr>
          <w:rFonts w:eastAsia="Bookman Old Style"/>
        </w:rPr>
      </w:pPr>
      <w:r w:rsidRPr="00503BF8">
        <w:rPr>
          <w:rFonts w:eastAsia="Bookman Old Style"/>
        </w:rPr>
        <w:t>ответственное отношение к созданию семьи на основе осознанного принятия ценностей семейной жизни.</w:t>
      </w:r>
    </w:p>
    <w:p w:rsidR="00503BF8" w:rsidRPr="00503BF8" w:rsidRDefault="00503BF8" w:rsidP="00503BF8">
      <w:pPr>
        <w:rPr>
          <w:rFonts w:eastAsia="Bookman Old Style"/>
        </w:rPr>
      </w:pPr>
    </w:p>
    <w:p w:rsidR="00503BF8" w:rsidRPr="00503BF8" w:rsidRDefault="00503BF8" w:rsidP="00503BF8">
      <w:pPr>
        <w:rPr>
          <w:rFonts w:eastAsia="Arial"/>
          <w:b/>
        </w:rPr>
      </w:pPr>
      <w:proofErr w:type="spellStart"/>
      <w:r w:rsidRPr="00503BF8">
        <w:rPr>
          <w:rFonts w:eastAsia="Arial"/>
          <w:b/>
        </w:rPr>
        <w:t>Метапредметные</w:t>
      </w:r>
      <w:proofErr w:type="spellEnd"/>
      <w:r w:rsidRPr="00503BF8">
        <w:rPr>
          <w:rFonts w:eastAsia="Arial"/>
          <w:b/>
        </w:rPr>
        <w:t xml:space="preserve"> результаты</w:t>
      </w:r>
      <w:r>
        <w:rPr>
          <w:rFonts w:eastAsia="Arial"/>
          <w:b/>
        </w:rPr>
        <w:t>: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 безопасности;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умение определять назначение и функции различных социальных институтов;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503BF8" w:rsidRPr="00503BF8" w:rsidRDefault="00503BF8" w:rsidP="00503BF8">
      <w:pPr>
        <w:pStyle w:val="a6"/>
        <w:numPr>
          <w:ilvl w:val="0"/>
          <w:numId w:val="21"/>
        </w:numPr>
        <w:ind w:left="0" w:firstLine="360"/>
        <w:jc w:val="both"/>
        <w:rPr>
          <w:rFonts w:eastAsia="Bookman Old Style"/>
        </w:rPr>
      </w:pPr>
      <w:r w:rsidRPr="00503BF8">
        <w:rPr>
          <w:rFonts w:eastAsia="Bookman Old Style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03BF8" w:rsidRDefault="00503BF8" w:rsidP="00503BF8">
      <w:pPr>
        <w:rPr>
          <w:b/>
        </w:rPr>
      </w:pPr>
    </w:p>
    <w:p w:rsidR="00503BF8" w:rsidRPr="00503BF8" w:rsidRDefault="00503BF8" w:rsidP="00503BF8">
      <w:pPr>
        <w:rPr>
          <w:b/>
        </w:rPr>
      </w:pPr>
      <w:r w:rsidRPr="00503BF8">
        <w:rPr>
          <w:b/>
        </w:rPr>
        <w:t>Предметные результаты</w:t>
      </w:r>
      <w:r>
        <w:rPr>
          <w:b/>
        </w:rPr>
        <w:t>:</w:t>
      </w:r>
    </w:p>
    <w:p w:rsidR="00503BF8" w:rsidRPr="00503BF8" w:rsidRDefault="00503BF8" w:rsidP="00503BF8">
      <w:pPr>
        <w:rPr>
          <w:b/>
          <w:i/>
        </w:rPr>
      </w:pPr>
      <w:r w:rsidRPr="00503BF8">
        <w:rPr>
          <w:b/>
          <w:i/>
        </w:rPr>
        <w:t>На базовом уровне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представлений о понятии государства, его функциях, механизме и формах;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владение знаниями о понятии права, источниках и нормах права, законности, правоотношениях;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владение знаниями о правонарушениях и юридической ответственности;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представлений о Конституции РФ как основном законе государства, владение знаниями об основах правового  статуса  личности  в Российской  Федерации;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основ правового мышления;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знаний об основах административного, гражданского, трудового, уголовного права;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понимание юридической деятельности; ознакомление со спецификой основных юридических профессий;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 xml:space="preserve">сформированность навыков самостоятельного поиска </w:t>
      </w:r>
      <w:proofErr w:type="gramStart"/>
      <w:r w:rsidRPr="00503BF8">
        <w:t>правовой</w:t>
      </w:r>
      <w:proofErr w:type="gramEnd"/>
      <w:r w:rsidRPr="00503BF8">
        <w:t xml:space="preserve"> информации, умений использовать результаты в конкретных жизненных ситуациях.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lastRenderedPageBreak/>
        <w:t>владение знаниями об основных правовых принципах, действующих в демократическом обществе;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владение знаниями о российской правовой системе, особенностях её развития;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знаний об общих принципах и нормах, регулирующих государственное устройство Российской Федерации, конституционный стат</w:t>
      </w:r>
      <w:r>
        <w:t>ус государственной власти и сис</w:t>
      </w:r>
      <w:r w:rsidRPr="00503BF8">
        <w:t>тему конституционных прав и свобод в Российской Федерации, механизмы реализации и защиты прав граждан и юридических лиц;</w:t>
      </w:r>
    </w:p>
    <w:p w:rsidR="00503BF8" w:rsidRPr="00503BF8" w:rsidRDefault="00503BF8" w:rsidP="00503BF8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FB43C6" w:rsidRPr="00FB43C6" w:rsidRDefault="00503BF8" w:rsidP="00FB43C6">
      <w:pPr>
        <w:pStyle w:val="a6"/>
        <w:numPr>
          <w:ilvl w:val="0"/>
          <w:numId w:val="22"/>
        </w:numPr>
        <w:ind w:left="0" w:firstLine="360"/>
        <w:jc w:val="both"/>
      </w:pPr>
      <w:r w:rsidRPr="00503BF8"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</w:t>
      </w:r>
      <w:r>
        <w:t>.</w:t>
      </w:r>
    </w:p>
    <w:p w:rsidR="00FB43C6" w:rsidRPr="00FB43C6" w:rsidRDefault="00FB43C6" w:rsidP="00FB43C6">
      <w:pPr>
        <w:pStyle w:val="a6"/>
        <w:ind w:left="360"/>
      </w:pPr>
      <w:r w:rsidRPr="00FB43C6">
        <w:rPr>
          <w:b/>
        </w:rPr>
        <w:t xml:space="preserve">В результате изучения учебного предмета «Право» </w:t>
      </w:r>
    </w:p>
    <w:p w:rsidR="00FB43C6" w:rsidRDefault="00FB43C6" w:rsidP="00FB43C6">
      <w:pPr>
        <w:pStyle w:val="a6"/>
        <w:ind w:left="360"/>
        <w:rPr>
          <w:b/>
        </w:rPr>
      </w:pPr>
      <w:r w:rsidRPr="00FB43C6">
        <w:rPr>
          <w:b/>
        </w:rPr>
        <w:t>Выпускник на базовом уровне научится:</w:t>
      </w:r>
    </w:p>
    <w:p w:rsidR="00FB43C6" w:rsidRPr="00FB43C6" w:rsidRDefault="00FB43C6" w:rsidP="00FB43C6">
      <w:pPr>
        <w:pStyle w:val="a6"/>
        <w:ind w:left="360"/>
        <w:jc w:val="center"/>
      </w:pPr>
      <w:r>
        <w:rPr>
          <w:b/>
        </w:rPr>
        <w:t>10 класс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опознавать и классифицировать государства по их признакам, функциям и формам;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выявлять элементы системы права и дифференцировать источники права;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нормативно-правовой акт как основу законодательства;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различать виды социальных и правовых норм, выявлять особенности правовых норм как вида социальных норм;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различать субъекты и объекты правоотношений;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дифференцировать правоспособность, дееспособность;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оценивать собственный возможный вклад в становление и развитие правопорядка и законности в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формулировать особенности гражданства как устойчивой правовой связи между государством и человеком;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устанавливать взаимосвязь между правами и обязанностями гражданина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lastRenderedPageBreak/>
        <w:t>выявлять особенности судебной системы и системы правоохранительных органов в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описывать законодательный процесс как целостный государственный механизм;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избирательный процесс в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объяснять на конкретном примере структуру и функции органов местного самоуправления в Российской Федерации;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и классифицировать права человека;</w:t>
      </w:r>
    </w:p>
    <w:p w:rsid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объяснять основные идеи международных документов, направленных на защиту прав человека;</w:t>
      </w:r>
    </w:p>
    <w:p w:rsidR="00FB43C6" w:rsidRPr="00FB43C6" w:rsidRDefault="00FB43C6" w:rsidP="00FB43C6">
      <w:pPr>
        <w:ind w:left="360"/>
        <w:jc w:val="center"/>
        <w:rPr>
          <w:b/>
        </w:rPr>
      </w:pPr>
      <w:r>
        <w:rPr>
          <w:b/>
        </w:rPr>
        <w:t>11 класс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иллюстрировать примерами нормы законодательства о защите прав потребителя;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иллюстрировать примерами привлечение к гражданско-правовой ответственности;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права и обязанности членов семьи;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объяснять порядок и условия регистрации и расторжения брака;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характеризовать трудовые правоотношения и дифференцировать участников этих правоотношений;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раскрывать содержание трудового договора;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разъяснять на примерах особенности положения несовершеннолетних в трудовых отношениях;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иллюстрировать примерами способы разрешения трудовых споров и привлечение к дисциплинарной ответственности;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различать виды административных правонарушений и описывать порядок привлечения к административной ответственности;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дифференцировать виды административных наказаний;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дифференцировать виды преступлений и наказания за них;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выявлять специфику уголовной ответственности несовершеннолетних;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различать права и обязанности налогоплательщика;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высказывать обоснованные суждения, основываясь на внутренней убежденности в необходимости соблюдения норм права;</w:t>
      </w:r>
    </w:p>
    <w:p w:rsidR="00FB43C6" w:rsidRPr="00FB43C6" w:rsidRDefault="00FB43C6" w:rsidP="00FB43C6">
      <w:pPr>
        <w:pStyle w:val="a6"/>
        <w:numPr>
          <w:ilvl w:val="0"/>
          <w:numId w:val="24"/>
        </w:numPr>
        <w:jc w:val="both"/>
      </w:pPr>
      <w:r w:rsidRPr="00FB43C6">
        <w:t>различать виды юридических профессий.</w:t>
      </w:r>
    </w:p>
    <w:p w:rsidR="00FB43C6" w:rsidRDefault="00FB43C6" w:rsidP="00FB43C6">
      <w:pPr>
        <w:pStyle w:val="a6"/>
        <w:ind w:left="360"/>
        <w:jc w:val="both"/>
        <w:rPr>
          <w:b/>
        </w:rPr>
      </w:pPr>
      <w:r w:rsidRPr="00FB43C6">
        <w:rPr>
          <w:b/>
        </w:rPr>
        <w:t>Выпускник на базовом уровне получит возможность научиться:</w:t>
      </w:r>
    </w:p>
    <w:p w:rsidR="00FB43C6" w:rsidRPr="00FB43C6" w:rsidRDefault="00FB43C6" w:rsidP="00FB43C6">
      <w:pPr>
        <w:pStyle w:val="a6"/>
        <w:ind w:left="360"/>
        <w:jc w:val="center"/>
      </w:pPr>
      <w:r>
        <w:rPr>
          <w:b/>
        </w:rPr>
        <w:lastRenderedPageBreak/>
        <w:t>10 класс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различать предмет и метод правового регулирования;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выявлять общественную опасность коррупции для гражданина, общества и государства;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выявлять особенности референдума;</w:t>
      </w:r>
    </w:p>
    <w:p w:rsidR="00FB43C6" w:rsidRPr="00FB43C6" w:rsidRDefault="00FB43C6" w:rsidP="00FB43C6">
      <w:pPr>
        <w:pStyle w:val="a6"/>
        <w:jc w:val="center"/>
        <w:rPr>
          <w:b/>
        </w:rPr>
      </w:pPr>
      <w:r>
        <w:rPr>
          <w:b/>
        </w:rPr>
        <w:t>11 класс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различать основные принципы международного гуманитарного права;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характеризовать основные категории обязательственного права;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целостно описывать порядок заключения гражданско-правового договора;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выявлять способы защиты гражданских прав;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определять ответственность родителей по воспитанию своих детей;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различать рабочее время и время отдыха, разрешать трудовые споры правовыми способами;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описывать порядок освобождения от уголовной ответственности;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соотносить налоговые правонарушения и ответственность за их совершение;</w:t>
      </w:r>
    </w:p>
    <w:p w:rsidR="00FB43C6" w:rsidRPr="00FB43C6" w:rsidRDefault="00FB43C6" w:rsidP="00FB43C6">
      <w:pPr>
        <w:pStyle w:val="a6"/>
        <w:numPr>
          <w:ilvl w:val="0"/>
          <w:numId w:val="25"/>
        </w:numPr>
        <w:jc w:val="both"/>
        <w:rPr>
          <w:i/>
        </w:rPr>
      </w:pPr>
      <w:r w:rsidRPr="00FB43C6">
        <w:rPr>
          <w:i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FB43C6" w:rsidRPr="00503BF8" w:rsidRDefault="00FB43C6" w:rsidP="00FB43C6">
      <w:pPr>
        <w:pStyle w:val="a6"/>
        <w:ind w:left="360"/>
        <w:jc w:val="both"/>
      </w:pPr>
    </w:p>
    <w:p w:rsidR="006C2F50" w:rsidRPr="006C2F50" w:rsidRDefault="006C2F50" w:rsidP="006C2F50">
      <w:pPr>
        <w:pStyle w:val="a6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</w:rPr>
      </w:pPr>
      <w:bookmarkStart w:id="0" w:name="_GoBack"/>
      <w:bookmarkEnd w:id="0"/>
      <w:r w:rsidRPr="006C2F50">
        <w:rPr>
          <w:rFonts w:eastAsiaTheme="minorEastAsia"/>
          <w:b/>
          <w:bCs/>
        </w:rPr>
        <w:t>Содержание учебного предмета</w:t>
      </w:r>
    </w:p>
    <w:p w:rsidR="00031110" w:rsidRPr="009F60FE" w:rsidRDefault="00031110" w:rsidP="0003111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60FE">
        <w:rPr>
          <w:rFonts w:ascii="Times New Roman" w:hAnsi="Times New Roman" w:cs="Times New Roman"/>
          <w:b/>
          <w:sz w:val="24"/>
          <w:szCs w:val="28"/>
        </w:rPr>
        <w:t>10 класс (34 часа)</w:t>
      </w:r>
    </w:p>
    <w:p w:rsidR="00031110" w:rsidRPr="009F60FE" w:rsidRDefault="002D6859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1.</w:t>
      </w:r>
      <w:r w:rsidR="00031110"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 </w:t>
      </w:r>
      <w:r w:rsidR="00031110"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Роль права в жизни человека и общества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Значение правовых знаний и умений для человека. Система юридических наук. Информация и право. Теории происхождения права. Закономерности возникновения права. Исторические осо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бенности зарождения права в различных уголках мира. Происхож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дение права в государствах Древнего Востока, Древней Греции, Древнего Рима, у древних германцев и славян. Право и основные теории его понимания. Нормы права. Система регулирования об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щественных отношений. Механизм правового регулирования.</w:t>
      </w:r>
    </w:p>
    <w:p w:rsidR="00031110" w:rsidRPr="009F60FE" w:rsidRDefault="002D6859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2</w:t>
      </w:r>
      <w:r w:rsidR="00031110"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Теоретические основы права как системы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Понятие и система права. Правовые нормы и их характеристи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ки. Классификация норм права, структура правовой нормы. Спо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собы изложения норм права в нормативных правовых актах. Ин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ституты права. Отрасли права. Методы правового регулирования.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Понятие и виды правотворчества. Законодательный процесс. Юридическая техника.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Источники права. Правовой обычай. Юридический прецедент. Договоры как форма выражения воли участников правоотноше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ний, их виды. Нормативный правовой акт. Виды нормативных правовых актов. Действие норм права во времени, в пространстве и по кругу лиц. Систематизация нормативных правовых актов.</w:t>
      </w:r>
    </w:p>
    <w:p w:rsidR="00031110" w:rsidRPr="009F60FE" w:rsidRDefault="002D6859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Тема 3</w:t>
      </w:r>
      <w:r w:rsidR="00031110" w:rsidRPr="009F60FE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Правоотношения и правовая культура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lastRenderedPageBreak/>
        <w:t xml:space="preserve"> Юридические факты как основание правоотношений. Виды и структура правоотношений. Поведение людей в мире права. Пра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вомерное поведение. Правонарушение, его состав, признаки. Виды </w:t>
      </w:r>
      <w:r w:rsidRPr="009F60FE">
        <w:rPr>
          <w:rFonts w:ascii="Times New Roman" w:hAnsi="Times New Roman" w:cs="Times New Roman"/>
          <w:sz w:val="24"/>
          <w:szCs w:val="28"/>
        </w:rPr>
        <w:t>правонарушений. Функции юридической ответственности. Прин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ципы юридической ответственности. Виды юридической ответ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ственности. Основания освобождения от юридической ответ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ственности. Обстоятельства, исключающие преступность деяния. Правовое сознание и его структура. Правовая психология. Право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вая идеология. Правовая культура. Понятие правовой системы общества. Романо-германская правовая семья. Англосаксонская пра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вовая семья. Религиозно-правовая семья. Социалистическая пра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вовая семья. Особенности правовой системы в России.</w:t>
      </w:r>
    </w:p>
    <w:p w:rsidR="00031110" w:rsidRPr="009F60FE" w:rsidRDefault="002D6859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4</w:t>
      </w:r>
      <w:r w:rsidR="00031110"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Государство и право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pacing w:val="-5"/>
          <w:sz w:val="24"/>
          <w:szCs w:val="28"/>
        </w:rPr>
        <w:t>Понятие государства и его признаки. Подходы к пониманию госу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t xml:space="preserve">дарства. Жизнь людей в </w:t>
      </w:r>
      <w:proofErr w:type="spellStart"/>
      <w:r w:rsidRPr="009F60FE">
        <w:rPr>
          <w:rFonts w:ascii="Times New Roman" w:hAnsi="Times New Roman" w:cs="Times New Roman"/>
          <w:spacing w:val="-4"/>
          <w:sz w:val="24"/>
          <w:szCs w:val="28"/>
        </w:rPr>
        <w:t>догосударственный</w:t>
      </w:r>
      <w:proofErr w:type="spellEnd"/>
      <w:r w:rsidRPr="009F60FE">
        <w:rPr>
          <w:rFonts w:ascii="Times New Roman" w:hAnsi="Times New Roman" w:cs="Times New Roman"/>
          <w:spacing w:val="-4"/>
          <w:sz w:val="24"/>
          <w:szCs w:val="28"/>
        </w:rPr>
        <w:t xml:space="preserve"> период. Происхождение древневосточного государства. Происхождение античного государ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6"/>
          <w:sz w:val="24"/>
          <w:szCs w:val="28"/>
        </w:rPr>
        <w:t>ства. Происхождение государства у древних германцев и славян. Тео</w:t>
      </w:r>
      <w:r w:rsidRPr="009F60FE">
        <w:rPr>
          <w:rFonts w:ascii="Times New Roman" w:hAnsi="Times New Roman" w:cs="Times New Roman"/>
          <w:spacing w:val="-6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>рии происхождения государства: теологическая, патриархальная, ир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ригационная, договорная, марксистская, теория насилия. Признаки 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t xml:space="preserve">государства. Форма государства и ее элементы. Монархия как форма 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>правления. Республика как форма власти. Государственное устрой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t>ство. Политический режим. Государственный механизм и его струк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softHyphen/>
        <w:t>тура. Государственный орган и его признаки. Глава государства. За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softHyphen/>
      </w:r>
      <w:r w:rsidRPr="009F60FE">
        <w:rPr>
          <w:rFonts w:ascii="Times New Roman" w:hAnsi="Times New Roman" w:cs="Times New Roman"/>
          <w:sz w:val="24"/>
          <w:szCs w:val="28"/>
        </w:rPr>
        <w:t xml:space="preserve">конодательная власть. Исполнительная власть. Судебная власть. 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>Местное самоуправление. Принципы местного самоуправления.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Конституция Российской Федерации — основной закон стра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ны. Структура Конституции Российской Федерации. Основы кон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ституционного строя России. Эволюция понятия «гражданство». Порядок приобретения и прекращения российского гражданства. Правовой статус человека в демократическом правовом госу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дарстве. Избирательные системы и их виды. Референдум. Выборы Президента Российской Федерации.</w:t>
      </w:r>
    </w:p>
    <w:p w:rsidR="00031110" w:rsidRPr="009F60FE" w:rsidRDefault="002D6859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Тема 5</w:t>
      </w:r>
      <w:r w:rsidR="00031110" w:rsidRPr="009F60FE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Правосудие и правоохранительные органы </w:t>
      </w:r>
    </w:p>
    <w:p w:rsidR="00031110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Защита прав человека в государстве. Судебная система. Консти</w:t>
      </w:r>
      <w:r w:rsidRPr="009F60FE">
        <w:rPr>
          <w:rFonts w:ascii="Times New Roman" w:hAnsi="Times New Roman" w:cs="Times New Roman"/>
          <w:sz w:val="24"/>
          <w:szCs w:val="28"/>
        </w:rPr>
        <w:softHyphen/>
        <w:t xml:space="preserve">туционный суд Российской Федерации. Суды общей юрисдикции. 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Мировые суды. Порядок осуществления правосудия в судах общей </w:t>
      </w:r>
      <w:r w:rsidRPr="009F60FE">
        <w:rPr>
          <w:rFonts w:ascii="Times New Roman" w:hAnsi="Times New Roman" w:cs="Times New Roman"/>
          <w:sz w:val="24"/>
          <w:szCs w:val="28"/>
        </w:rPr>
        <w:t>юрисдикции. Арбитражные суды. Правоохранительные органы Российской Федерации. Система органов внутренних дел. Проку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>ратура и ее деятельность. Органы Федеральной службы безопасно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softHyphen/>
        <w:t>сти Российской Федерации. Особенности деятельности правоохра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softHyphen/>
      </w:r>
      <w:r w:rsidRPr="009F60FE">
        <w:rPr>
          <w:rFonts w:ascii="Times New Roman" w:hAnsi="Times New Roman" w:cs="Times New Roman"/>
          <w:sz w:val="24"/>
          <w:szCs w:val="28"/>
        </w:rPr>
        <w:t xml:space="preserve">нительных органов РФ: Федеральная служба охраны, Федеральная 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>служба исполнения наказаний, Федеральная служба судебных при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softHyphen/>
      </w:r>
      <w:r w:rsidRPr="009F60FE">
        <w:rPr>
          <w:rFonts w:ascii="Times New Roman" w:hAnsi="Times New Roman" w:cs="Times New Roman"/>
          <w:sz w:val="24"/>
          <w:szCs w:val="28"/>
        </w:rPr>
        <w:t xml:space="preserve">ставов, Федеральная миграционная служба, Федеральная служба РФ по </w:t>
      </w:r>
      <w:proofErr w:type="gramStart"/>
      <w:r w:rsidRPr="009F60FE">
        <w:rPr>
          <w:rFonts w:ascii="Times New Roman" w:hAnsi="Times New Roman" w:cs="Times New Roman"/>
          <w:sz w:val="24"/>
          <w:szCs w:val="28"/>
        </w:rPr>
        <w:t>контролю за</w:t>
      </w:r>
      <w:proofErr w:type="gramEnd"/>
      <w:r w:rsidRPr="009F60FE">
        <w:rPr>
          <w:rFonts w:ascii="Times New Roman" w:hAnsi="Times New Roman" w:cs="Times New Roman"/>
          <w:sz w:val="24"/>
          <w:szCs w:val="28"/>
        </w:rPr>
        <w:t xml:space="preserve"> оборотом наркотиков, Федеральная налоговая служба, Федеральная таможенная служба.</w:t>
      </w:r>
    </w:p>
    <w:p w:rsidR="006C2F50" w:rsidRPr="001178B3" w:rsidRDefault="006C2F50" w:rsidP="006C2F50">
      <w:pPr>
        <w:pStyle w:val="a3"/>
        <w:jc w:val="both"/>
        <w:rPr>
          <w:rFonts w:ascii="Times New Roman" w:hAnsi="Times New Roman" w:cs="Times New Roman"/>
          <w:b/>
          <w:i/>
          <w:spacing w:val="-3"/>
          <w:sz w:val="24"/>
          <w:szCs w:val="28"/>
        </w:rPr>
      </w:pPr>
      <w:r w:rsidRPr="001178B3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Итоговое повторение </w:t>
      </w:r>
    </w:p>
    <w:p w:rsidR="006C2F50" w:rsidRPr="009F60FE" w:rsidRDefault="006C2F5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31110" w:rsidRPr="009F60FE" w:rsidRDefault="00031110" w:rsidP="00B7694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60FE">
        <w:rPr>
          <w:rFonts w:ascii="Times New Roman" w:hAnsi="Times New Roman" w:cs="Times New Roman"/>
          <w:b/>
          <w:sz w:val="24"/>
          <w:szCs w:val="28"/>
        </w:rPr>
        <w:t>11 класс (</w:t>
      </w:r>
      <w:r w:rsidR="00B76942">
        <w:rPr>
          <w:rFonts w:ascii="Times New Roman" w:hAnsi="Times New Roman" w:cs="Times New Roman"/>
          <w:b/>
          <w:sz w:val="24"/>
          <w:szCs w:val="28"/>
        </w:rPr>
        <w:t>34</w:t>
      </w:r>
      <w:r w:rsidRPr="009F60FE">
        <w:rPr>
          <w:rFonts w:ascii="Times New Roman" w:hAnsi="Times New Roman" w:cs="Times New Roman"/>
          <w:b/>
          <w:sz w:val="24"/>
          <w:szCs w:val="28"/>
        </w:rPr>
        <w:t xml:space="preserve"> час</w:t>
      </w:r>
      <w:r w:rsidR="00B76942">
        <w:rPr>
          <w:rFonts w:ascii="Times New Roman" w:hAnsi="Times New Roman" w:cs="Times New Roman"/>
          <w:b/>
          <w:sz w:val="24"/>
          <w:szCs w:val="28"/>
        </w:rPr>
        <w:t>а</w:t>
      </w:r>
      <w:r w:rsidRPr="009F60FE">
        <w:rPr>
          <w:rFonts w:ascii="Times New Roman" w:hAnsi="Times New Roman" w:cs="Times New Roman"/>
          <w:b/>
          <w:sz w:val="24"/>
          <w:szCs w:val="28"/>
        </w:rPr>
        <w:t>)</w:t>
      </w:r>
    </w:p>
    <w:p w:rsidR="00031110" w:rsidRPr="009F60FE" w:rsidRDefault="00B76942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8"/>
        </w:rPr>
        <w:t>Тема 1</w:t>
      </w:r>
      <w:r w:rsidR="00031110" w:rsidRPr="009F60FE">
        <w:rPr>
          <w:rFonts w:ascii="Times New Roman" w:hAnsi="Times New Roman" w:cs="Times New Roman"/>
          <w:b/>
          <w:i/>
          <w:spacing w:val="-4"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pacing w:val="-4"/>
          <w:sz w:val="24"/>
          <w:szCs w:val="28"/>
        </w:rPr>
        <w:t xml:space="preserve">Гражданское право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pacing w:val="-6"/>
          <w:sz w:val="24"/>
          <w:szCs w:val="28"/>
        </w:rPr>
        <w:t>Понятие и сущность гражданского права. Гражданские правоотно</w:t>
      </w:r>
      <w:r w:rsidRPr="009F60FE">
        <w:rPr>
          <w:rFonts w:ascii="Times New Roman" w:hAnsi="Times New Roman" w:cs="Times New Roman"/>
          <w:spacing w:val="-6"/>
          <w:sz w:val="24"/>
          <w:szCs w:val="28"/>
        </w:rPr>
        <w:softHyphen/>
        <w:t xml:space="preserve">шения. Источники гражданского права. Виды субъектов гражданских 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>правоотношений. Физическое лицо как субъект права. Юридические лица как субъекты права. Понятие обязательства. Способы обеспече</w:t>
      </w:r>
      <w:r w:rsidR="007A08F9" w:rsidRPr="009F60F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4434840</wp:posOffset>
                </wp:positionH>
                <wp:positionV relativeFrom="paragraph">
                  <wp:posOffset>6440170</wp:posOffset>
                </wp:positionV>
                <wp:extent cx="0" cy="768350"/>
                <wp:effectExtent l="20955" t="22860" r="26670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860E3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9.2pt,507.1pt" to="349.2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" o:allowincell="f" strokeweight="3.1pt">
                <w10:wrap anchorx="margin"/>
              </v:line>
            </w:pict>
          </mc:Fallback>
        </mc:AlternateConten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 xml:space="preserve">ния исполнения обязательств. Понятие договора и его содержание. 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>Виды договоров. Порядок заключения, изменения и расторжения до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>говоров. Отдельные виды обязательств. Понятие права собственно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softHyphen/>
        <w:t>сти. Основания возникновения права собственности. Понятие права интеллектуальной собственности. Интеллектуальные права (исклю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>чительные — имущественные; неимущественные; иные — право до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 xml:space="preserve">ступа, право следования). Авторское право. Смежные права. Право 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 xml:space="preserve">охраны нетрадиционных объектов интеллектуальной собственности. 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t xml:space="preserve">Ноу-хау. Патентное право. Право 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lastRenderedPageBreak/>
        <w:t>средств индивидуализации участ</w:t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 xml:space="preserve">ников гражданского оборота. Понятие общей собственности. Защита 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>права собственности. Защита чести, достоинства и деловой репута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t>ции. Понятие гражданско-правовой ответственности. Виды граждан</w:t>
      </w:r>
      <w:r w:rsidRPr="009F60FE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4"/>
          <w:sz w:val="24"/>
          <w:szCs w:val="28"/>
        </w:rPr>
        <w:t>ско-правовой ответственности. Способы защиты гражданских прав.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Предпринимательство и предпринимательское право. Право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вые средства государственного регулирования экономики. Орга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низационно-правовые формы предпринимательской деятельно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сти. Хозяйственные товарищества. Хозяйственные общества. Производственный кооператив (артель). Унитарное предприятие. Правовое регулирование защиты предпринимательской деятель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ности и прав предпринимателей. Права потребителей. Защита прав потребителей при заключении договоров на оказание услуг. Сроки предъявления претензий. Защита прав потребителей. По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нятие и сущность наследования. Правила наследования на основа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нии завещания. Формы завещания. Наследование по закону.</w:t>
      </w:r>
    </w:p>
    <w:p w:rsidR="00031110" w:rsidRPr="009F60FE" w:rsidRDefault="00B76942" w:rsidP="00801C27">
      <w:pPr>
        <w:pStyle w:val="a3"/>
        <w:jc w:val="both"/>
        <w:rPr>
          <w:rFonts w:ascii="Times New Roman" w:hAnsi="Times New Roman" w:cs="Times New Roman"/>
          <w:b/>
          <w:i/>
          <w:spacing w:val="-3"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2</w:t>
      </w:r>
      <w:r w:rsidR="00031110"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Семейное право </w:t>
      </w:r>
    </w:p>
    <w:p w:rsidR="00B76942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Порядок заключения брака. Расторжение брака. Имуще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ственные и личные неимущественные права супругов. Договорной </w:t>
      </w:r>
      <w:r w:rsidRPr="009F60FE">
        <w:rPr>
          <w:rFonts w:ascii="Times New Roman" w:hAnsi="Times New Roman" w:cs="Times New Roman"/>
          <w:sz w:val="24"/>
          <w:szCs w:val="28"/>
        </w:rPr>
        <w:t xml:space="preserve">режим имущества супругов. Родители и дети: правовые основы взаимоотношений. Алиментные обязательства. </w:t>
      </w:r>
    </w:p>
    <w:p w:rsidR="00B76942" w:rsidRDefault="00B76942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3</w:t>
      </w:r>
      <w:r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>Жилищное</w:t>
      </w:r>
      <w:r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 право </w:t>
      </w:r>
    </w:p>
    <w:p w:rsidR="00B76942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Жилищные право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 xml:space="preserve">отношения. Реализация гражданами права на жилье. </w:t>
      </w:r>
    </w:p>
    <w:p w:rsidR="00B76942" w:rsidRDefault="00B76942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4</w:t>
      </w:r>
      <w:r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>Трудовое</w:t>
      </w:r>
      <w:r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 право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Понятие тру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дового права. Принципы и источники трудового права. Коллек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тивный договор. Трудовое соглашение. Занятость и безработица. Занятость и трудоустройство. Порядок взаимоотношений работ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ников и работодателей. Трудовой договор. Гарантии при приеме на </w:t>
      </w:r>
      <w:r w:rsidRPr="009F60FE">
        <w:rPr>
          <w:rFonts w:ascii="Times New Roman" w:hAnsi="Times New Roman" w:cs="Times New Roman"/>
          <w:sz w:val="24"/>
          <w:szCs w:val="28"/>
        </w:rPr>
        <w:t>работу. Порядок и условия расторжения трудового договора. Рас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>торжение трудового договора по инициативе работодателя. Трудо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softHyphen/>
      </w:r>
      <w:r w:rsidRPr="009F60FE">
        <w:rPr>
          <w:rFonts w:ascii="Times New Roman" w:hAnsi="Times New Roman" w:cs="Times New Roman"/>
          <w:sz w:val="24"/>
          <w:szCs w:val="28"/>
        </w:rPr>
        <w:t>вые споры и дисциплинарная ответственность. Понятие рабочего времени. Время отдыха. Правовое регулирование труда несовер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шеннолетних. Льготы, гарантии и компенсации, предусмотренные трудовым законодательством для несовершеннолетних.</w:t>
      </w:r>
    </w:p>
    <w:p w:rsidR="00031110" w:rsidRPr="009F60FE" w:rsidRDefault="00B76942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Тема 5</w:t>
      </w:r>
      <w:r w:rsidR="00031110" w:rsidRPr="009F60FE">
        <w:rPr>
          <w:rFonts w:ascii="Times New Roman" w:hAnsi="Times New Roman" w:cs="Times New Roman"/>
          <w:b/>
          <w:i/>
          <w:sz w:val="24"/>
          <w:szCs w:val="28"/>
        </w:rPr>
        <w:t xml:space="preserve">. Административное право и административный процесс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Административное право и административные отношения. Особенности административного права. Административные правоотношения. Понятие административного правоотношения. Административная ответственность. Меры административного наказания. Производство по делам об административных наказаниях.</w:t>
      </w:r>
    </w:p>
    <w:p w:rsidR="00031110" w:rsidRPr="009F60FE" w:rsidRDefault="00B76942" w:rsidP="00801C27">
      <w:pPr>
        <w:pStyle w:val="a3"/>
        <w:jc w:val="both"/>
        <w:rPr>
          <w:rFonts w:ascii="Times New Roman" w:hAnsi="Times New Roman" w:cs="Times New Roman"/>
          <w:b/>
          <w:i/>
          <w:spacing w:val="-3"/>
          <w:sz w:val="24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4"/>
          <w:szCs w:val="28"/>
        </w:rPr>
        <w:t>Тема 6</w:t>
      </w:r>
      <w:r w:rsidR="00031110" w:rsidRPr="009F60FE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pacing w:val="-3"/>
          <w:sz w:val="24"/>
          <w:szCs w:val="28"/>
        </w:rPr>
        <w:t xml:space="preserve">Уголовное право и уголовный процесс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наказание. Уго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ловная ответственность несовершеннолетних. Уголовный процесс. </w:t>
      </w:r>
      <w:r w:rsidRPr="009F60FE">
        <w:rPr>
          <w:rFonts w:ascii="Times New Roman" w:hAnsi="Times New Roman" w:cs="Times New Roman"/>
          <w:sz w:val="24"/>
          <w:szCs w:val="28"/>
        </w:rPr>
        <w:t>Особенности уголовного процесса по делам несовершеннолетних. Защита от преступления. Права обвиняемого, потерпевшего, сви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детеля. Уголовное судопроизводство.</w:t>
      </w:r>
    </w:p>
    <w:p w:rsidR="00031110" w:rsidRPr="009F60FE" w:rsidRDefault="00B76942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Тема 7</w:t>
      </w:r>
      <w:r w:rsidR="00031110" w:rsidRPr="009F60FE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031110" w:rsidRPr="009F60FE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Правовое регулирование в различных сферах </w:t>
      </w:r>
      <w:r w:rsidR="00031110" w:rsidRPr="009F60FE">
        <w:rPr>
          <w:rFonts w:ascii="Times New Roman" w:hAnsi="Times New Roman" w:cs="Times New Roman"/>
          <w:b/>
          <w:i/>
          <w:iCs/>
          <w:spacing w:val="-2"/>
          <w:sz w:val="24"/>
          <w:szCs w:val="28"/>
        </w:rPr>
        <w:t xml:space="preserve">общественной жизни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z w:val="24"/>
          <w:szCs w:val="28"/>
        </w:rPr>
        <w:t>Пенсионная система и страхование. Правовое регулирование денежного обращения. Экологическое право. Экологические правонарушения и юридическая ответственность. Правовое регу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лирование отношений в области образования. Права и обязанно</w:t>
      </w:r>
      <w:r w:rsidRPr="009F60FE">
        <w:rPr>
          <w:rFonts w:ascii="Times New Roman" w:hAnsi="Times New Roman" w:cs="Times New Roman"/>
          <w:sz w:val="24"/>
          <w:szCs w:val="28"/>
        </w:rPr>
        <w:softHyphen/>
        <w:t>сти субъектов образовательных правоотношений. Юридические профессии: судьи, адвокаты, прокуроры, нотариусы, следователи.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F60FE">
        <w:rPr>
          <w:rFonts w:ascii="Times New Roman" w:hAnsi="Times New Roman" w:cs="Times New Roman"/>
          <w:b/>
          <w:i/>
          <w:spacing w:val="-2"/>
          <w:sz w:val="24"/>
          <w:szCs w:val="28"/>
        </w:rPr>
        <w:lastRenderedPageBreak/>
        <w:t xml:space="preserve">Тема 10. </w:t>
      </w:r>
      <w:r w:rsidRPr="009F60FE">
        <w:rPr>
          <w:rFonts w:ascii="Times New Roman" w:hAnsi="Times New Roman" w:cs="Times New Roman"/>
          <w:b/>
          <w:i/>
          <w:iCs/>
          <w:spacing w:val="-2"/>
          <w:sz w:val="24"/>
          <w:szCs w:val="28"/>
        </w:rPr>
        <w:t xml:space="preserve">Международное право </w:t>
      </w:r>
    </w:p>
    <w:p w:rsidR="00031110" w:rsidRPr="009F60FE" w:rsidRDefault="00031110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F60FE">
        <w:rPr>
          <w:rFonts w:ascii="Times New Roman" w:hAnsi="Times New Roman" w:cs="Times New Roman"/>
          <w:spacing w:val="-3"/>
          <w:sz w:val="24"/>
          <w:szCs w:val="28"/>
        </w:rPr>
        <w:t>Понятие международного права. Источники и принципы между</w:t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t>народного права. Субъекты международного права. Международ</w:t>
      </w:r>
      <w:r w:rsidRPr="009F60FE">
        <w:rPr>
          <w:rFonts w:ascii="Times New Roman" w:hAnsi="Times New Roman" w:cs="Times New Roman"/>
          <w:spacing w:val="-2"/>
          <w:sz w:val="24"/>
          <w:szCs w:val="28"/>
        </w:rPr>
        <w:softHyphen/>
        <w:t xml:space="preserve">ная защита прав человека в условиях мирного и военного времени. </w:t>
      </w:r>
      <w:r w:rsidRPr="009F60FE">
        <w:rPr>
          <w:rFonts w:ascii="Times New Roman" w:hAnsi="Times New Roman" w:cs="Times New Roman"/>
          <w:sz w:val="24"/>
          <w:szCs w:val="28"/>
        </w:rPr>
        <w:t>Правозащитные организации и развитие системы прав человека.</w:t>
      </w:r>
    </w:p>
    <w:p w:rsidR="00B1545B" w:rsidRDefault="00031110" w:rsidP="00801C27">
      <w:pPr>
        <w:pStyle w:val="a3"/>
        <w:jc w:val="both"/>
        <w:rPr>
          <w:rFonts w:ascii="Times New Roman" w:hAnsi="Times New Roman" w:cs="Times New Roman"/>
          <w:spacing w:val="-3"/>
          <w:sz w:val="24"/>
          <w:szCs w:val="28"/>
        </w:rPr>
      </w:pPr>
      <w:r w:rsidRPr="009F60FE">
        <w:rPr>
          <w:rFonts w:ascii="Times New Roman" w:hAnsi="Times New Roman" w:cs="Times New Roman"/>
          <w:spacing w:val="-2"/>
          <w:sz w:val="24"/>
          <w:szCs w:val="28"/>
        </w:rPr>
        <w:t xml:space="preserve">Европейский суд по правам человека. Международная защита прав </w:t>
      </w:r>
      <w:r w:rsidRPr="009F60FE">
        <w:rPr>
          <w:rFonts w:ascii="Times New Roman" w:hAnsi="Times New Roman" w:cs="Times New Roman"/>
          <w:sz w:val="24"/>
          <w:szCs w:val="28"/>
        </w:rPr>
        <w:t>детей. Международные споры и международно-правовая ответ</w:t>
      </w:r>
      <w:r w:rsidRPr="009F60FE">
        <w:rPr>
          <w:rFonts w:ascii="Times New Roman" w:hAnsi="Times New Roman" w:cs="Times New Roman"/>
          <w:sz w:val="24"/>
          <w:szCs w:val="28"/>
        </w:rPr>
        <w:softHyphen/>
      </w:r>
      <w:r w:rsidRPr="009F60FE">
        <w:rPr>
          <w:rFonts w:ascii="Times New Roman" w:hAnsi="Times New Roman" w:cs="Times New Roman"/>
          <w:spacing w:val="-3"/>
          <w:sz w:val="24"/>
          <w:szCs w:val="28"/>
        </w:rPr>
        <w:t>ственность. Международное гуманитарное право и права человека.</w:t>
      </w:r>
    </w:p>
    <w:p w:rsidR="001178B3" w:rsidRPr="001178B3" w:rsidRDefault="001178B3" w:rsidP="00801C27">
      <w:pPr>
        <w:pStyle w:val="a3"/>
        <w:jc w:val="both"/>
        <w:rPr>
          <w:rFonts w:ascii="Times New Roman" w:hAnsi="Times New Roman" w:cs="Times New Roman"/>
          <w:b/>
          <w:i/>
          <w:spacing w:val="-3"/>
          <w:sz w:val="24"/>
          <w:szCs w:val="28"/>
        </w:rPr>
      </w:pPr>
      <w:r w:rsidRPr="001178B3">
        <w:rPr>
          <w:rFonts w:ascii="Times New Roman" w:hAnsi="Times New Roman" w:cs="Times New Roman"/>
          <w:b/>
          <w:i/>
          <w:spacing w:val="-3"/>
          <w:sz w:val="24"/>
          <w:szCs w:val="28"/>
        </w:rPr>
        <w:t xml:space="preserve">Итоговое повторение </w:t>
      </w:r>
    </w:p>
    <w:p w:rsidR="00B1545B" w:rsidRPr="009F60FE" w:rsidRDefault="00B1545B" w:rsidP="00801C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73A09" w:rsidRDefault="00173A09" w:rsidP="0091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50" w:rsidRDefault="006C2F50" w:rsidP="006C2F50">
      <w:pPr>
        <w:spacing w:after="200" w:line="276" w:lineRule="auto"/>
        <w:ind w:left="567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3.</w:t>
      </w:r>
      <w:r w:rsidRPr="006C2F50">
        <w:rPr>
          <w:rFonts w:eastAsiaTheme="minorEastAsia"/>
          <w:b/>
        </w:rPr>
        <w:t>Тематическое планирование</w:t>
      </w:r>
    </w:p>
    <w:p w:rsidR="006C2F50" w:rsidRPr="006C2F50" w:rsidRDefault="006C2F50" w:rsidP="006C2F50">
      <w:pPr>
        <w:spacing w:after="200" w:line="276" w:lineRule="auto"/>
        <w:ind w:left="567"/>
        <w:contextualSpacing/>
        <w:jc w:val="center"/>
        <w:rPr>
          <w:rFonts w:eastAsiaTheme="minorEastAsia"/>
          <w:b/>
        </w:rPr>
      </w:pPr>
    </w:p>
    <w:tbl>
      <w:tblPr>
        <w:tblW w:w="793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5244"/>
        <w:gridCol w:w="1560"/>
      </w:tblGrid>
      <w:tr w:rsidR="006C2F50" w:rsidRPr="002D6859" w:rsidTr="006C2F50">
        <w:trPr>
          <w:trHeight w:val="62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50" w:rsidRPr="006C2F50" w:rsidRDefault="006C2F50" w:rsidP="006C2F50">
            <w:pPr>
              <w:jc w:val="center"/>
              <w:rPr>
                <w:b/>
              </w:rPr>
            </w:pPr>
            <w:r w:rsidRPr="006C2F50">
              <w:rPr>
                <w:b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F50" w:rsidRPr="006C2F50" w:rsidRDefault="006C2F50" w:rsidP="006C2F50">
            <w:pPr>
              <w:jc w:val="center"/>
              <w:rPr>
                <w:b/>
              </w:rPr>
            </w:pPr>
            <w:r w:rsidRPr="006C2F50">
              <w:rPr>
                <w:b/>
              </w:rPr>
              <w:t>Основные  разделы  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2F50" w:rsidRPr="006C2F50" w:rsidRDefault="006C2F50" w:rsidP="006C2F50">
            <w:pPr>
              <w:jc w:val="center"/>
              <w:rPr>
                <w:b/>
              </w:rPr>
            </w:pPr>
            <w:r w:rsidRPr="006C2F50">
              <w:rPr>
                <w:b/>
              </w:rPr>
              <w:t>Количество часов</w:t>
            </w:r>
          </w:p>
        </w:tc>
      </w:tr>
      <w:tr w:rsidR="00196149" w:rsidRPr="002D6859" w:rsidTr="006C2F50">
        <w:trPr>
          <w:trHeight w:val="3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5307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49" w:rsidRPr="002D6859" w:rsidRDefault="00196149" w:rsidP="006C2F50">
            <w:pPr>
              <w:jc w:val="center"/>
              <w:rPr>
                <w:b/>
                <w:i/>
                <w:sz w:val="22"/>
                <w:szCs w:val="22"/>
              </w:rPr>
            </w:pPr>
            <w:r w:rsidRPr="002D6859">
              <w:rPr>
                <w:b/>
                <w:i/>
                <w:sz w:val="22"/>
                <w:szCs w:val="22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6149" w:rsidRPr="002D6859" w:rsidRDefault="00196149" w:rsidP="00B1545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031110">
            <w:pPr>
              <w:pStyle w:val="a3"/>
              <w:rPr>
                <w:rFonts w:ascii="Times New Roman" w:hAnsi="Times New Roman" w:cs="Times New Roman"/>
                <w:iCs/>
                <w:spacing w:val="-3"/>
              </w:rPr>
            </w:pPr>
            <w:r w:rsidRPr="006C2F50">
              <w:rPr>
                <w:rFonts w:ascii="Times New Roman" w:hAnsi="Times New Roman" w:cs="Times New Roman"/>
                <w:iCs/>
                <w:spacing w:val="-3"/>
              </w:rPr>
              <w:t>Тема 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  <w:iCs/>
                <w:spacing w:val="-3"/>
              </w:rPr>
              <w:t xml:space="preserve">Роль права в жизни человека и общества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031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spacing w:val="-3"/>
              </w:rPr>
              <w:t>Тема 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  <w:iCs/>
                <w:spacing w:val="-3"/>
              </w:rPr>
              <w:t xml:space="preserve">Теоретические основы права как системы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spacing w:val="-3"/>
              </w:rPr>
              <w:t>Тема 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iCs/>
              </w:rPr>
              <w:t>Правоотношения и правовая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031110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</w:rPr>
              <w:t>Тема 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  <w:iCs/>
                <w:spacing w:val="-3"/>
              </w:rPr>
              <w:t>Государство и 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spacing w:val="-3"/>
              </w:rPr>
              <w:t>Тема 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  <w:iCs/>
              </w:rPr>
              <w:t>Правосудие и правоохранительные органы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C2F50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801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2F50" w:rsidRPr="002D6859" w:rsidTr="006C2F50">
        <w:trPr>
          <w:jc w:val="center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50" w:rsidRPr="006C2F50" w:rsidRDefault="006C2F50" w:rsidP="006C2F5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50" w:rsidRPr="006C2F50" w:rsidRDefault="006C2F50" w:rsidP="00801C27">
            <w:pPr>
              <w:jc w:val="center"/>
              <w:rPr>
                <w:b/>
                <w:sz w:val="22"/>
                <w:szCs w:val="22"/>
              </w:rPr>
            </w:pPr>
            <w:r w:rsidRPr="006C2F50">
              <w:rPr>
                <w:b/>
                <w:sz w:val="22"/>
                <w:szCs w:val="22"/>
              </w:rPr>
              <w:t>34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801C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6C2F5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859"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5307C6">
            <w:pPr>
              <w:jc w:val="center"/>
              <w:rPr>
                <w:sz w:val="22"/>
                <w:szCs w:val="22"/>
              </w:rPr>
            </w:pP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rPr>
                <w:spacing w:val="-4"/>
                <w:sz w:val="22"/>
                <w:szCs w:val="22"/>
              </w:rPr>
            </w:pPr>
            <w:r w:rsidRPr="006C2F50">
              <w:rPr>
                <w:spacing w:val="-4"/>
                <w:sz w:val="22"/>
                <w:szCs w:val="22"/>
              </w:rPr>
              <w:t>Тема 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196149">
            <w:pPr>
              <w:rPr>
                <w:sz w:val="22"/>
                <w:szCs w:val="22"/>
              </w:rPr>
            </w:pPr>
            <w:r w:rsidRPr="002D6859">
              <w:rPr>
                <w:iCs/>
                <w:spacing w:val="-4"/>
                <w:sz w:val="22"/>
                <w:szCs w:val="22"/>
              </w:rPr>
              <w:t xml:space="preserve">Гражданское право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1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rPr>
                <w:spacing w:val="-3"/>
                <w:sz w:val="22"/>
                <w:szCs w:val="22"/>
              </w:rPr>
            </w:pPr>
            <w:r w:rsidRPr="006C2F50">
              <w:rPr>
                <w:spacing w:val="-3"/>
                <w:sz w:val="22"/>
                <w:szCs w:val="22"/>
              </w:rPr>
              <w:t>Тема 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196149">
            <w:pPr>
              <w:rPr>
                <w:spacing w:val="-4"/>
                <w:sz w:val="22"/>
                <w:szCs w:val="22"/>
              </w:rPr>
            </w:pPr>
            <w:r w:rsidRPr="002D6859">
              <w:rPr>
                <w:iCs/>
                <w:spacing w:val="-3"/>
                <w:sz w:val="22"/>
                <w:szCs w:val="22"/>
              </w:rPr>
              <w:t>Семейное</w:t>
            </w:r>
            <w:r>
              <w:rPr>
                <w:iCs/>
                <w:spacing w:val="-3"/>
                <w:sz w:val="22"/>
                <w:szCs w:val="22"/>
              </w:rPr>
              <w:t xml:space="preserve"> 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1043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spacing w:val="-3"/>
              </w:rPr>
              <w:t>Тема 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6C2F5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iCs/>
                <w:spacing w:val="-3"/>
              </w:rPr>
              <w:t>Жилищное 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spacing w:val="-3"/>
              </w:rPr>
              <w:t>Тема 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196149">
            <w:pPr>
              <w:pStyle w:val="a3"/>
              <w:rPr>
                <w:rFonts w:ascii="Times New Roman" w:hAnsi="Times New Roman" w:cs="Times New Roman"/>
                <w:i/>
                <w:spacing w:val="-3"/>
              </w:rPr>
            </w:pPr>
            <w:r>
              <w:rPr>
                <w:rFonts w:ascii="Times New Roman" w:hAnsi="Times New Roman" w:cs="Times New Roman"/>
                <w:iCs/>
                <w:spacing w:val="-3"/>
              </w:rPr>
              <w:t>Т</w:t>
            </w:r>
            <w:r w:rsidRPr="002D6859">
              <w:rPr>
                <w:rFonts w:ascii="Times New Roman" w:hAnsi="Times New Roman" w:cs="Times New Roman"/>
                <w:iCs/>
                <w:spacing w:val="-3"/>
              </w:rPr>
              <w:t>рудовое 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49" w:rsidRPr="002D6859" w:rsidRDefault="006C2F50" w:rsidP="005307C6">
            <w:pPr>
              <w:jc w:val="center"/>
              <w:rPr>
                <w:iCs/>
                <w:spacing w:val="-3"/>
                <w:sz w:val="22"/>
                <w:szCs w:val="22"/>
              </w:rPr>
            </w:pPr>
            <w:r>
              <w:rPr>
                <w:iCs/>
                <w:spacing w:val="-3"/>
                <w:sz w:val="22"/>
                <w:szCs w:val="22"/>
              </w:rPr>
              <w:t>3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</w:rPr>
              <w:t>Тема 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196149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2D6859">
              <w:rPr>
                <w:rFonts w:ascii="Times New Roman" w:hAnsi="Times New Roman" w:cs="Times New Roman"/>
              </w:rPr>
              <w:t>Административное право и административный процесс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iCs/>
                <w:spacing w:val="-3"/>
                <w:sz w:val="22"/>
                <w:szCs w:val="22"/>
              </w:rPr>
            </w:pPr>
            <w:r>
              <w:rPr>
                <w:iCs/>
                <w:spacing w:val="-3"/>
                <w:sz w:val="22"/>
                <w:szCs w:val="22"/>
              </w:rPr>
              <w:t>3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6C2F50">
              <w:rPr>
                <w:rFonts w:ascii="Times New Roman" w:hAnsi="Times New Roman" w:cs="Times New Roman"/>
                <w:spacing w:val="-3"/>
              </w:rPr>
              <w:t>Тема 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196149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2D6859">
              <w:rPr>
                <w:rFonts w:ascii="Times New Roman" w:hAnsi="Times New Roman" w:cs="Times New Roman"/>
                <w:iCs/>
                <w:spacing w:val="-3"/>
              </w:rPr>
              <w:t xml:space="preserve">Уголовное право и уголовный процесс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iCs/>
                <w:spacing w:val="-3"/>
                <w:sz w:val="22"/>
                <w:szCs w:val="22"/>
              </w:rPr>
            </w:pPr>
            <w:r>
              <w:rPr>
                <w:iCs/>
                <w:spacing w:val="-3"/>
                <w:sz w:val="22"/>
                <w:szCs w:val="22"/>
              </w:rPr>
              <w:t>5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pStyle w:val="a3"/>
              <w:rPr>
                <w:rFonts w:ascii="Times New Roman" w:hAnsi="Times New Roman" w:cs="Times New Roman"/>
              </w:rPr>
            </w:pPr>
            <w:r w:rsidRPr="006C2F50">
              <w:rPr>
                <w:rFonts w:ascii="Times New Roman" w:hAnsi="Times New Roman" w:cs="Times New Roman"/>
              </w:rPr>
              <w:t>Тема 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196149">
            <w:pPr>
              <w:pStyle w:val="a3"/>
              <w:rPr>
                <w:rFonts w:ascii="Times New Roman" w:hAnsi="Times New Roman" w:cs="Times New Roman"/>
              </w:rPr>
            </w:pPr>
            <w:r w:rsidRPr="002D6859">
              <w:rPr>
                <w:rFonts w:ascii="Times New Roman" w:hAnsi="Times New Roman" w:cs="Times New Roman"/>
                <w:iCs/>
              </w:rPr>
              <w:t xml:space="preserve">Правовое регулирование в различных сферах </w:t>
            </w:r>
            <w:r w:rsidRPr="002D6859">
              <w:rPr>
                <w:rFonts w:ascii="Times New Roman" w:hAnsi="Times New Roman" w:cs="Times New Roman"/>
                <w:iCs/>
                <w:spacing w:val="-2"/>
              </w:rPr>
              <w:t xml:space="preserve">общественной жизни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iCs/>
                <w:spacing w:val="-3"/>
                <w:sz w:val="22"/>
                <w:szCs w:val="22"/>
              </w:rPr>
            </w:pPr>
            <w:r>
              <w:rPr>
                <w:iCs/>
                <w:spacing w:val="-3"/>
                <w:sz w:val="22"/>
                <w:szCs w:val="22"/>
              </w:rPr>
              <w:t>4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6C2F50" w:rsidP="00031110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6C2F50">
              <w:rPr>
                <w:rFonts w:ascii="Times New Roman" w:hAnsi="Times New Roman" w:cs="Times New Roman"/>
                <w:spacing w:val="-2"/>
              </w:rPr>
              <w:t>Тема 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196149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2D6859">
              <w:rPr>
                <w:rFonts w:ascii="Times New Roman" w:hAnsi="Times New Roman" w:cs="Times New Roman"/>
                <w:iCs/>
                <w:spacing w:val="-2"/>
              </w:rPr>
              <w:t xml:space="preserve">Международное право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6C2F50" w:rsidP="005307C6">
            <w:pPr>
              <w:jc w:val="center"/>
              <w:rPr>
                <w:iCs/>
                <w:spacing w:val="-3"/>
                <w:sz w:val="22"/>
                <w:szCs w:val="22"/>
              </w:rPr>
            </w:pPr>
            <w:r>
              <w:rPr>
                <w:iCs/>
                <w:spacing w:val="-3"/>
                <w:sz w:val="22"/>
                <w:szCs w:val="22"/>
              </w:rPr>
              <w:t>4</w:t>
            </w:r>
          </w:p>
        </w:tc>
      </w:tr>
      <w:tr w:rsidR="00196149" w:rsidRPr="002D6859" w:rsidTr="006C2F5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2D6859" w:rsidRDefault="00196149" w:rsidP="0003111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9" w:rsidRPr="006C2F50" w:rsidRDefault="00196149" w:rsidP="00196149">
            <w:pPr>
              <w:pStyle w:val="a3"/>
              <w:rPr>
                <w:rFonts w:ascii="Times New Roman" w:hAnsi="Times New Roman" w:cs="Times New Roman"/>
                <w:b/>
                <w:spacing w:val="-3"/>
              </w:rPr>
            </w:pPr>
            <w:r w:rsidRPr="006C2F50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49" w:rsidRPr="002D6859" w:rsidRDefault="006C2F50" w:rsidP="005307C6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</w:p>
        </w:tc>
      </w:tr>
      <w:tr w:rsidR="006C2F50" w:rsidRPr="002D6859" w:rsidTr="006C2F50">
        <w:trPr>
          <w:jc w:val="center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50" w:rsidRPr="006C2F50" w:rsidRDefault="006C2F50" w:rsidP="006C2F5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50" w:rsidRPr="006C2F50" w:rsidRDefault="006C2F50" w:rsidP="005307C6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6C2F50">
              <w:rPr>
                <w:b/>
                <w:spacing w:val="-2"/>
                <w:sz w:val="22"/>
                <w:szCs w:val="22"/>
              </w:rPr>
              <w:t>34</w:t>
            </w:r>
          </w:p>
        </w:tc>
      </w:tr>
      <w:tr w:rsidR="006C2F50" w:rsidRPr="002D6859" w:rsidTr="006C2F50">
        <w:trPr>
          <w:jc w:val="center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50" w:rsidRPr="002D6859" w:rsidRDefault="006C2F50" w:rsidP="006C2F50">
            <w:pPr>
              <w:tabs>
                <w:tab w:val="left" w:pos="105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за 2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F50" w:rsidRPr="002D6859" w:rsidRDefault="006C2F50" w:rsidP="005307C6">
            <w:pPr>
              <w:jc w:val="center"/>
              <w:rPr>
                <w:b/>
                <w:sz w:val="22"/>
                <w:szCs w:val="22"/>
              </w:rPr>
            </w:pPr>
            <w:r w:rsidRPr="002D6859">
              <w:rPr>
                <w:b/>
                <w:sz w:val="22"/>
                <w:szCs w:val="22"/>
              </w:rPr>
              <w:t>68</w:t>
            </w:r>
          </w:p>
        </w:tc>
      </w:tr>
    </w:tbl>
    <w:p w:rsidR="00173A09" w:rsidRDefault="00B76942" w:rsidP="006C2F50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6C2F50">
        <w:rPr>
          <w:b/>
        </w:rPr>
        <w:lastRenderedPageBreak/>
        <w:t>Календарно-тематическое планирование</w:t>
      </w:r>
    </w:p>
    <w:p w:rsidR="00173A09" w:rsidRPr="001C31E6" w:rsidRDefault="00173A09" w:rsidP="00173A09">
      <w:pPr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0517"/>
        <w:gridCol w:w="1842"/>
        <w:gridCol w:w="1418"/>
        <w:gridCol w:w="1417"/>
      </w:tblGrid>
      <w:tr w:rsidR="002D6859" w:rsidRPr="00AC41D8" w:rsidTr="00DE32F8">
        <w:tc>
          <w:tcPr>
            <w:tcW w:w="541" w:type="dxa"/>
            <w:shd w:val="clear" w:color="auto" w:fill="auto"/>
          </w:tcPr>
          <w:p w:rsidR="002D6859" w:rsidRPr="00C557A8" w:rsidRDefault="002D6859" w:rsidP="002D6859">
            <w:pPr>
              <w:jc w:val="center"/>
              <w:rPr>
                <w:b/>
                <w:sz w:val="20"/>
                <w:szCs w:val="20"/>
              </w:rPr>
            </w:pPr>
            <w:r w:rsidRPr="00C557A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557A8">
              <w:rPr>
                <w:b/>
                <w:sz w:val="20"/>
                <w:szCs w:val="20"/>
              </w:rPr>
              <w:t>п</w:t>
            </w:r>
            <w:proofErr w:type="gramEnd"/>
            <w:r w:rsidRPr="00C557A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17" w:type="dxa"/>
            <w:shd w:val="clear" w:color="auto" w:fill="auto"/>
          </w:tcPr>
          <w:p w:rsidR="002D6859" w:rsidRPr="002D6859" w:rsidRDefault="002D6859" w:rsidP="002D6859">
            <w:pPr>
              <w:jc w:val="center"/>
              <w:rPr>
                <w:b/>
              </w:rPr>
            </w:pPr>
            <w:r w:rsidRPr="002D6859">
              <w:rPr>
                <w:b/>
              </w:rPr>
              <w:t>Название разделов и тем уроков</w:t>
            </w:r>
          </w:p>
        </w:tc>
        <w:tc>
          <w:tcPr>
            <w:tcW w:w="1842" w:type="dxa"/>
          </w:tcPr>
          <w:p w:rsidR="002D6859" w:rsidRPr="002D6859" w:rsidRDefault="002D6859" w:rsidP="002D6859">
            <w:pPr>
              <w:jc w:val="center"/>
              <w:rPr>
                <w:b/>
                <w:sz w:val="20"/>
                <w:szCs w:val="20"/>
              </w:rPr>
            </w:pPr>
            <w:r w:rsidRPr="002D6859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shd w:val="clear" w:color="auto" w:fill="auto"/>
          </w:tcPr>
          <w:p w:rsidR="002D6859" w:rsidRPr="002D6859" w:rsidRDefault="002D6859" w:rsidP="002D6859">
            <w:pPr>
              <w:jc w:val="center"/>
              <w:rPr>
                <w:b/>
                <w:sz w:val="20"/>
                <w:szCs w:val="20"/>
              </w:rPr>
            </w:pPr>
            <w:r w:rsidRPr="002D6859">
              <w:rPr>
                <w:b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417" w:type="dxa"/>
            <w:shd w:val="clear" w:color="auto" w:fill="auto"/>
          </w:tcPr>
          <w:p w:rsidR="002D6859" w:rsidRPr="002D6859" w:rsidRDefault="002D6859" w:rsidP="002D6859">
            <w:pPr>
              <w:jc w:val="center"/>
              <w:rPr>
                <w:b/>
                <w:sz w:val="20"/>
                <w:szCs w:val="20"/>
              </w:rPr>
            </w:pPr>
            <w:r w:rsidRPr="002D6859">
              <w:rPr>
                <w:b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E62911" w:rsidRPr="00AC41D8" w:rsidTr="00F26E2D">
        <w:tc>
          <w:tcPr>
            <w:tcW w:w="15735" w:type="dxa"/>
            <w:gridSpan w:val="5"/>
          </w:tcPr>
          <w:p w:rsidR="00E62911" w:rsidRPr="00736224" w:rsidRDefault="002D6859" w:rsidP="00E62911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62911" w:rsidRPr="00736224">
              <w:rPr>
                <w:b/>
                <w:lang w:val="en-US"/>
              </w:rPr>
              <w:t>I</w:t>
            </w:r>
            <w:r w:rsidR="00E62911" w:rsidRPr="00736224">
              <w:rPr>
                <w:b/>
              </w:rPr>
              <w:t>. Роль пр</w:t>
            </w:r>
            <w:r>
              <w:rPr>
                <w:b/>
              </w:rPr>
              <w:t xml:space="preserve">ава в жизни человека и общества (4 часа) </w:t>
            </w:r>
          </w:p>
        </w:tc>
      </w:tr>
      <w:tr w:rsidR="00DE32F8" w:rsidRPr="00AC41D8" w:rsidTr="00ED3772">
        <w:trPr>
          <w:trHeight w:val="391"/>
        </w:trPr>
        <w:tc>
          <w:tcPr>
            <w:tcW w:w="541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  <w:r>
              <w:t>1</w:t>
            </w:r>
          </w:p>
        </w:tc>
        <w:tc>
          <w:tcPr>
            <w:tcW w:w="10517" w:type="dxa"/>
            <w:shd w:val="clear" w:color="auto" w:fill="auto"/>
          </w:tcPr>
          <w:p w:rsidR="00DE32F8" w:rsidRPr="00CC0FC8" w:rsidRDefault="00DE32F8" w:rsidP="00503BF8">
            <w:r w:rsidRPr="00CC0FC8">
              <w:t>Юриспруденция как важная область человеческих знаний.</w:t>
            </w:r>
          </w:p>
        </w:tc>
        <w:tc>
          <w:tcPr>
            <w:tcW w:w="1842" w:type="dxa"/>
          </w:tcPr>
          <w:p w:rsidR="00DE32F8" w:rsidRPr="00AC41D8" w:rsidRDefault="00ED3772" w:rsidP="002D685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  <w:r>
              <w:t>2</w:t>
            </w:r>
          </w:p>
        </w:tc>
        <w:tc>
          <w:tcPr>
            <w:tcW w:w="10517" w:type="dxa"/>
            <w:shd w:val="clear" w:color="auto" w:fill="auto"/>
          </w:tcPr>
          <w:p w:rsidR="00DE32F8" w:rsidRPr="00CC0FC8" w:rsidRDefault="00DE32F8" w:rsidP="00503BF8">
            <w:r w:rsidRPr="00CC0FC8">
              <w:t>Особенности и закономерности возникновения права.</w:t>
            </w:r>
          </w:p>
        </w:tc>
        <w:tc>
          <w:tcPr>
            <w:tcW w:w="1842" w:type="dxa"/>
          </w:tcPr>
          <w:p w:rsidR="00DE32F8" w:rsidRPr="00AC41D8" w:rsidRDefault="002D6859" w:rsidP="002D685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ED3772" w:rsidRPr="00AC41D8" w:rsidTr="00DE32F8">
        <w:tc>
          <w:tcPr>
            <w:tcW w:w="541" w:type="dxa"/>
            <w:shd w:val="clear" w:color="auto" w:fill="auto"/>
          </w:tcPr>
          <w:p w:rsidR="00ED3772" w:rsidRDefault="00ED3772" w:rsidP="00503BF8">
            <w:pPr>
              <w:jc w:val="both"/>
            </w:pPr>
            <w:r>
              <w:t>3</w:t>
            </w:r>
          </w:p>
        </w:tc>
        <w:tc>
          <w:tcPr>
            <w:tcW w:w="10517" w:type="dxa"/>
            <w:shd w:val="clear" w:color="auto" w:fill="auto"/>
          </w:tcPr>
          <w:p w:rsidR="00ED3772" w:rsidRPr="00CC0FC8" w:rsidRDefault="00ED3772" w:rsidP="00503BF8">
            <w:r>
              <w:t>Принципы, аксиомы и презумпции права</w:t>
            </w:r>
          </w:p>
        </w:tc>
        <w:tc>
          <w:tcPr>
            <w:tcW w:w="1842" w:type="dxa"/>
          </w:tcPr>
          <w:p w:rsidR="00ED3772" w:rsidRDefault="00ED3772" w:rsidP="002D685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ED3772" w:rsidRPr="00AC41D8" w:rsidRDefault="00ED3772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D3772" w:rsidRPr="00AC41D8" w:rsidRDefault="00ED3772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ED3772" w:rsidP="00503BF8">
            <w:pPr>
              <w:jc w:val="both"/>
            </w:pPr>
            <w:r>
              <w:t>4</w:t>
            </w:r>
          </w:p>
        </w:tc>
        <w:tc>
          <w:tcPr>
            <w:tcW w:w="10517" w:type="dxa"/>
            <w:shd w:val="clear" w:color="auto" w:fill="auto"/>
          </w:tcPr>
          <w:p w:rsidR="00DE32F8" w:rsidRPr="00CC0FC8" w:rsidRDefault="00DE32F8" w:rsidP="00503BF8">
            <w:r w:rsidRPr="00CC0FC8">
              <w:t>Система регулирования общественных отношений.</w:t>
            </w:r>
          </w:p>
        </w:tc>
        <w:tc>
          <w:tcPr>
            <w:tcW w:w="1842" w:type="dxa"/>
          </w:tcPr>
          <w:p w:rsidR="00DE32F8" w:rsidRPr="00AC41D8" w:rsidRDefault="002D6859" w:rsidP="002D685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E62911" w:rsidRPr="00AC41D8" w:rsidTr="00E62911">
        <w:trPr>
          <w:trHeight w:val="376"/>
        </w:trPr>
        <w:tc>
          <w:tcPr>
            <w:tcW w:w="15735" w:type="dxa"/>
            <w:gridSpan w:val="5"/>
          </w:tcPr>
          <w:p w:rsidR="00E62911" w:rsidRPr="00736224" w:rsidRDefault="001178B3" w:rsidP="00E62911">
            <w:pPr>
              <w:rPr>
                <w:b/>
              </w:rPr>
            </w:pPr>
            <w:r>
              <w:rPr>
                <w:b/>
              </w:rPr>
              <w:t>Тема</w:t>
            </w:r>
            <w:r w:rsidR="00E62911" w:rsidRPr="00736224">
              <w:rPr>
                <w:b/>
              </w:rPr>
              <w:t xml:space="preserve"> II. Теорети</w:t>
            </w:r>
            <w:r>
              <w:rPr>
                <w:b/>
              </w:rPr>
              <w:t>ческие основы права как системы (6 часов)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ED3772" w:rsidP="00503BF8">
            <w:pPr>
              <w:jc w:val="both"/>
            </w:pPr>
            <w:r>
              <w:t>5</w:t>
            </w:r>
          </w:p>
        </w:tc>
        <w:tc>
          <w:tcPr>
            <w:tcW w:w="10517" w:type="dxa"/>
            <w:shd w:val="clear" w:color="auto" w:fill="auto"/>
          </w:tcPr>
          <w:p w:rsidR="00DE32F8" w:rsidRPr="00EA77E4" w:rsidRDefault="00ED3772" w:rsidP="00503BF8">
            <w:r>
              <w:t>Система права</w:t>
            </w:r>
          </w:p>
        </w:tc>
        <w:tc>
          <w:tcPr>
            <w:tcW w:w="1842" w:type="dxa"/>
          </w:tcPr>
          <w:p w:rsidR="00DE32F8" w:rsidRPr="00AC41D8" w:rsidRDefault="00ED3772" w:rsidP="00ED3772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ED3772" w:rsidRPr="00AC41D8" w:rsidTr="00DE32F8">
        <w:tc>
          <w:tcPr>
            <w:tcW w:w="541" w:type="dxa"/>
            <w:shd w:val="clear" w:color="auto" w:fill="auto"/>
          </w:tcPr>
          <w:p w:rsidR="00ED3772" w:rsidRDefault="00ED3772" w:rsidP="00503BF8">
            <w:pPr>
              <w:jc w:val="both"/>
            </w:pPr>
            <w:r>
              <w:t>6</w:t>
            </w:r>
          </w:p>
        </w:tc>
        <w:tc>
          <w:tcPr>
            <w:tcW w:w="10517" w:type="dxa"/>
            <w:shd w:val="clear" w:color="auto" w:fill="auto"/>
          </w:tcPr>
          <w:p w:rsidR="00ED3772" w:rsidRDefault="00ED3772" w:rsidP="00503BF8">
            <w:r>
              <w:t>Правотворчество и процесс формирования права</w:t>
            </w:r>
          </w:p>
        </w:tc>
        <w:tc>
          <w:tcPr>
            <w:tcW w:w="1842" w:type="dxa"/>
          </w:tcPr>
          <w:p w:rsidR="00ED3772" w:rsidRPr="00AC41D8" w:rsidRDefault="00ED3772" w:rsidP="00ED3772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ED3772" w:rsidRPr="00AC41D8" w:rsidRDefault="00ED3772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D3772" w:rsidRPr="00AC41D8" w:rsidRDefault="00ED3772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ED3772" w:rsidP="00503BF8">
            <w:pPr>
              <w:jc w:val="both"/>
            </w:pPr>
            <w:r>
              <w:t>7-8</w:t>
            </w:r>
          </w:p>
        </w:tc>
        <w:tc>
          <w:tcPr>
            <w:tcW w:w="10517" w:type="dxa"/>
            <w:shd w:val="clear" w:color="auto" w:fill="auto"/>
          </w:tcPr>
          <w:p w:rsidR="00DE32F8" w:rsidRPr="00EA77E4" w:rsidRDefault="00DE32F8" w:rsidP="00503BF8">
            <w:r w:rsidRPr="00EA77E4">
              <w:t>Формы права.</w:t>
            </w:r>
          </w:p>
        </w:tc>
        <w:tc>
          <w:tcPr>
            <w:tcW w:w="1842" w:type="dxa"/>
          </w:tcPr>
          <w:p w:rsidR="00DE32F8" w:rsidRPr="00AC41D8" w:rsidRDefault="00ED3772" w:rsidP="00ED3772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Default="00A771FC" w:rsidP="00503BF8">
            <w:pPr>
              <w:jc w:val="both"/>
            </w:pPr>
            <w:r>
              <w:t>9</w:t>
            </w:r>
          </w:p>
        </w:tc>
        <w:tc>
          <w:tcPr>
            <w:tcW w:w="10517" w:type="dxa"/>
            <w:shd w:val="clear" w:color="auto" w:fill="auto"/>
          </w:tcPr>
          <w:p w:rsidR="00DE32F8" w:rsidRPr="00B33933" w:rsidRDefault="00DE32F8" w:rsidP="00503BF8">
            <w:r w:rsidRPr="00B33933">
              <w:t>Действие норм права во времени, пространстве и по кругу лиц.</w:t>
            </w:r>
          </w:p>
        </w:tc>
        <w:tc>
          <w:tcPr>
            <w:tcW w:w="1842" w:type="dxa"/>
          </w:tcPr>
          <w:p w:rsidR="00DE32F8" w:rsidRPr="00AC41D8" w:rsidRDefault="00ED3772" w:rsidP="00ED3772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A771FC" w:rsidRPr="00AC41D8" w:rsidTr="00DE32F8">
        <w:tc>
          <w:tcPr>
            <w:tcW w:w="541" w:type="dxa"/>
            <w:shd w:val="clear" w:color="auto" w:fill="auto"/>
          </w:tcPr>
          <w:p w:rsidR="00A771FC" w:rsidRDefault="00A771FC" w:rsidP="00503BF8">
            <w:pPr>
              <w:jc w:val="both"/>
            </w:pPr>
            <w:r>
              <w:t>10</w:t>
            </w:r>
          </w:p>
        </w:tc>
        <w:tc>
          <w:tcPr>
            <w:tcW w:w="10517" w:type="dxa"/>
            <w:shd w:val="clear" w:color="auto" w:fill="auto"/>
          </w:tcPr>
          <w:p w:rsidR="00A771FC" w:rsidRPr="00B33933" w:rsidRDefault="00A771FC" w:rsidP="00503BF8">
            <w:r>
              <w:t>Реализация права</w:t>
            </w:r>
          </w:p>
        </w:tc>
        <w:tc>
          <w:tcPr>
            <w:tcW w:w="1842" w:type="dxa"/>
          </w:tcPr>
          <w:p w:rsidR="00A771FC" w:rsidRDefault="00A771FC" w:rsidP="00ED3772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A771FC" w:rsidRPr="00AC41D8" w:rsidRDefault="00A771FC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771FC" w:rsidRPr="00AC41D8" w:rsidRDefault="00A771FC" w:rsidP="00503BF8">
            <w:pPr>
              <w:jc w:val="both"/>
            </w:pPr>
          </w:p>
        </w:tc>
      </w:tr>
      <w:tr w:rsidR="00E62911" w:rsidRPr="00AC41D8" w:rsidTr="00E62911">
        <w:trPr>
          <w:trHeight w:val="325"/>
        </w:trPr>
        <w:tc>
          <w:tcPr>
            <w:tcW w:w="15735" w:type="dxa"/>
            <w:gridSpan w:val="5"/>
          </w:tcPr>
          <w:p w:rsidR="00E62911" w:rsidRPr="00736224" w:rsidRDefault="001178B3" w:rsidP="00C560E5">
            <w:pPr>
              <w:rPr>
                <w:b/>
              </w:rPr>
            </w:pPr>
            <w:r>
              <w:rPr>
                <w:b/>
              </w:rPr>
              <w:t>Тема</w:t>
            </w:r>
            <w:r w:rsidR="00E62911" w:rsidRPr="00736224">
              <w:rPr>
                <w:b/>
              </w:rPr>
              <w:t xml:space="preserve"> </w:t>
            </w:r>
            <w:r w:rsidR="00E62911" w:rsidRPr="00736224">
              <w:rPr>
                <w:b/>
                <w:lang w:val="en-US"/>
              </w:rPr>
              <w:t>III</w:t>
            </w:r>
            <w:r w:rsidR="00E62911" w:rsidRPr="00736224">
              <w:rPr>
                <w:b/>
              </w:rPr>
              <w:t>. Пра</w:t>
            </w:r>
            <w:r>
              <w:rPr>
                <w:b/>
              </w:rPr>
              <w:t>воотношения и правовая культура (</w:t>
            </w:r>
            <w:r w:rsidR="00C560E5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60E5" w:rsidP="00503BF8">
            <w:pPr>
              <w:jc w:val="both"/>
            </w:pPr>
            <w:r>
              <w:t>11-12</w:t>
            </w:r>
          </w:p>
        </w:tc>
        <w:tc>
          <w:tcPr>
            <w:tcW w:w="10517" w:type="dxa"/>
            <w:shd w:val="clear" w:color="auto" w:fill="auto"/>
          </w:tcPr>
          <w:p w:rsidR="00DE32F8" w:rsidRPr="00D532FD" w:rsidRDefault="00DE32F8" w:rsidP="00C560E5">
            <w:r>
              <w:t>Правоотношения и их виды.</w:t>
            </w:r>
            <w:r w:rsidRPr="0010359B">
              <w:t xml:space="preserve"> </w:t>
            </w:r>
          </w:p>
        </w:tc>
        <w:tc>
          <w:tcPr>
            <w:tcW w:w="1842" w:type="dxa"/>
          </w:tcPr>
          <w:p w:rsidR="00DE32F8" w:rsidRPr="00AC41D8" w:rsidRDefault="00C560E5" w:rsidP="00A771FC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Default="00C560E5" w:rsidP="00503BF8">
            <w:pPr>
              <w:jc w:val="both"/>
            </w:pPr>
            <w:r>
              <w:t>13</w:t>
            </w:r>
          </w:p>
        </w:tc>
        <w:tc>
          <w:tcPr>
            <w:tcW w:w="10517" w:type="dxa"/>
            <w:shd w:val="clear" w:color="auto" w:fill="auto"/>
          </w:tcPr>
          <w:p w:rsidR="00C560E5" w:rsidRDefault="00C560E5" w:rsidP="00503BF8">
            <w:r w:rsidRPr="0010359B">
              <w:t>Правонарушения и их характеристика.</w:t>
            </w:r>
          </w:p>
        </w:tc>
        <w:tc>
          <w:tcPr>
            <w:tcW w:w="1842" w:type="dxa"/>
          </w:tcPr>
          <w:p w:rsidR="00C560E5" w:rsidRPr="00AC41D8" w:rsidRDefault="00C560E5" w:rsidP="00A771FC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60E5" w:rsidP="00503BF8">
            <w:pPr>
              <w:jc w:val="both"/>
            </w:pPr>
            <w:r>
              <w:t>14</w:t>
            </w:r>
          </w:p>
        </w:tc>
        <w:tc>
          <w:tcPr>
            <w:tcW w:w="10517" w:type="dxa"/>
            <w:shd w:val="clear" w:color="auto" w:fill="auto"/>
          </w:tcPr>
          <w:p w:rsidR="00DE32F8" w:rsidRPr="0010359B" w:rsidRDefault="00DE32F8" w:rsidP="00503BF8">
            <w:r w:rsidRPr="0010359B">
              <w:t>Юридическая ответственность.</w:t>
            </w:r>
          </w:p>
        </w:tc>
        <w:tc>
          <w:tcPr>
            <w:tcW w:w="1842" w:type="dxa"/>
          </w:tcPr>
          <w:p w:rsidR="00DE32F8" w:rsidRPr="00AC41D8" w:rsidRDefault="00C560E5" w:rsidP="00A771FC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Default="00C560E5" w:rsidP="00503BF8">
            <w:pPr>
              <w:jc w:val="both"/>
            </w:pPr>
            <w:r>
              <w:t>15</w:t>
            </w:r>
          </w:p>
        </w:tc>
        <w:tc>
          <w:tcPr>
            <w:tcW w:w="10517" w:type="dxa"/>
            <w:shd w:val="clear" w:color="auto" w:fill="auto"/>
          </w:tcPr>
          <w:p w:rsidR="00C560E5" w:rsidRPr="0010359B" w:rsidRDefault="00C560E5" w:rsidP="00503BF8">
            <w:r>
              <w:t>Правосознание и правовая культура</w:t>
            </w:r>
          </w:p>
        </w:tc>
        <w:tc>
          <w:tcPr>
            <w:tcW w:w="1842" w:type="dxa"/>
          </w:tcPr>
          <w:p w:rsidR="00C560E5" w:rsidRPr="00AC41D8" w:rsidRDefault="00C560E5" w:rsidP="00A771FC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Pr="00C560E5" w:rsidRDefault="00C560E5" w:rsidP="00503BF8">
            <w:pPr>
              <w:jc w:val="both"/>
              <w:rPr>
                <w:i/>
              </w:rPr>
            </w:pPr>
            <w:r w:rsidRPr="00C560E5">
              <w:rPr>
                <w:i/>
              </w:rPr>
              <w:t>16</w:t>
            </w:r>
          </w:p>
        </w:tc>
        <w:tc>
          <w:tcPr>
            <w:tcW w:w="10517" w:type="dxa"/>
            <w:shd w:val="clear" w:color="auto" w:fill="auto"/>
          </w:tcPr>
          <w:p w:rsidR="00C560E5" w:rsidRPr="00C560E5" w:rsidRDefault="00C560E5" w:rsidP="00503BF8">
            <w:pPr>
              <w:rPr>
                <w:i/>
              </w:rPr>
            </w:pPr>
            <w:r w:rsidRPr="00C560E5">
              <w:rPr>
                <w:i/>
              </w:rPr>
              <w:t xml:space="preserve">Контрольная работа </w:t>
            </w:r>
            <w:r>
              <w:rPr>
                <w:i/>
              </w:rPr>
              <w:t xml:space="preserve">по теме </w:t>
            </w:r>
            <w:r w:rsidRPr="00C560E5">
              <w:rPr>
                <w:i/>
              </w:rPr>
              <w:t>«Роль права в жизни общества и человека»</w:t>
            </w:r>
          </w:p>
        </w:tc>
        <w:tc>
          <w:tcPr>
            <w:tcW w:w="1842" w:type="dxa"/>
          </w:tcPr>
          <w:p w:rsidR="00C560E5" w:rsidRPr="00C560E5" w:rsidRDefault="00C560E5" w:rsidP="00A771FC">
            <w:pPr>
              <w:jc w:val="center"/>
              <w:rPr>
                <w:i/>
              </w:rPr>
            </w:pPr>
            <w:r w:rsidRPr="00C560E5">
              <w:rPr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E62911" w:rsidRPr="00AC41D8" w:rsidTr="000E1E95">
        <w:tc>
          <w:tcPr>
            <w:tcW w:w="15735" w:type="dxa"/>
            <w:gridSpan w:val="5"/>
          </w:tcPr>
          <w:p w:rsidR="00E62911" w:rsidRPr="00736224" w:rsidRDefault="001178B3" w:rsidP="00E62911">
            <w:pPr>
              <w:rPr>
                <w:b/>
              </w:rPr>
            </w:pPr>
            <w:r>
              <w:rPr>
                <w:b/>
              </w:rPr>
              <w:t>Тема</w:t>
            </w:r>
            <w:r w:rsidR="00E62911" w:rsidRPr="00736224">
              <w:rPr>
                <w:b/>
              </w:rPr>
              <w:t xml:space="preserve"> </w:t>
            </w:r>
            <w:r w:rsidR="00E62911" w:rsidRPr="00736224">
              <w:rPr>
                <w:b/>
                <w:lang w:val="en-US"/>
              </w:rPr>
              <w:t>IV</w:t>
            </w:r>
            <w:r w:rsidR="00E62911" w:rsidRPr="00736224">
              <w:rPr>
                <w:b/>
              </w:rPr>
              <w:t>. Государство и право</w:t>
            </w:r>
            <w:r w:rsidR="00C560E5">
              <w:rPr>
                <w:b/>
              </w:rPr>
              <w:t xml:space="preserve"> (13</w:t>
            </w:r>
            <w:r>
              <w:rPr>
                <w:b/>
              </w:rPr>
              <w:t xml:space="preserve"> часов)</w:t>
            </w: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Default="00C560E5" w:rsidP="00503BF8">
            <w:pPr>
              <w:jc w:val="both"/>
            </w:pPr>
            <w:r>
              <w:t>17</w:t>
            </w:r>
          </w:p>
        </w:tc>
        <w:tc>
          <w:tcPr>
            <w:tcW w:w="10517" w:type="dxa"/>
            <w:shd w:val="clear" w:color="auto" w:fill="auto"/>
          </w:tcPr>
          <w:p w:rsidR="00C560E5" w:rsidRPr="004A610A" w:rsidRDefault="00C560E5" w:rsidP="00503BF8">
            <w:r>
              <w:t>Понятие государства и его признаки</w:t>
            </w:r>
          </w:p>
        </w:tc>
        <w:tc>
          <w:tcPr>
            <w:tcW w:w="1842" w:type="dxa"/>
          </w:tcPr>
          <w:p w:rsidR="00C560E5" w:rsidRPr="00AC41D8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Default="00C560E5" w:rsidP="00503BF8">
            <w:pPr>
              <w:jc w:val="both"/>
            </w:pPr>
            <w:r>
              <w:t>18</w:t>
            </w:r>
          </w:p>
        </w:tc>
        <w:tc>
          <w:tcPr>
            <w:tcW w:w="10517" w:type="dxa"/>
            <w:shd w:val="clear" w:color="auto" w:fill="auto"/>
          </w:tcPr>
          <w:p w:rsidR="00C560E5" w:rsidRDefault="00C560E5" w:rsidP="00503BF8">
            <w:r>
              <w:t>Теории происхождения государства</w:t>
            </w:r>
          </w:p>
        </w:tc>
        <w:tc>
          <w:tcPr>
            <w:tcW w:w="1842" w:type="dxa"/>
          </w:tcPr>
          <w:p w:rsidR="00C560E5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60E5" w:rsidP="00503BF8">
            <w:pPr>
              <w:jc w:val="both"/>
            </w:pPr>
            <w:r>
              <w:t>19</w:t>
            </w:r>
          </w:p>
        </w:tc>
        <w:tc>
          <w:tcPr>
            <w:tcW w:w="10517" w:type="dxa"/>
            <w:shd w:val="clear" w:color="auto" w:fill="auto"/>
          </w:tcPr>
          <w:p w:rsidR="00DE32F8" w:rsidRPr="004A610A" w:rsidRDefault="00C560E5" w:rsidP="00C560E5">
            <w:r>
              <w:t>Сущность и функции государства</w:t>
            </w:r>
          </w:p>
        </w:tc>
        <w:tc>
          <w:tcPr>
            <w:tcW w:w="1842" w:type="dxa"/>
          </w:tcPr>
          <w:p w:rsidR="00DE32F8" w:rsidRPr="00AC41D8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Default="00C560E5" w:rsidP="00503BF8">
            <w:pPr>
              <w:jc w:val="both"/>
            </w:pPr>
            <w:r>
              <w:t>20</w:t>
            </w:r>
          </w:p>
        </w:tc>
        <w:tc>
          <w:tcPr>
            <w:tcW w:w="10517" w:type="dxa"/>
            <w:shd w:val="clear" w:color="auto" w:fill="auto"/>
          </w:tcPr>
          <w:p w:rsidR="00C560E5" w:rsidRPr="004A610A" w:rsidRDefault="00C560E5" w:rsidP="00503BF8">
            <w:r w:rsidRPr="004A610A">
              <w:t>Форма</w:t>
            </w:r>
            <w:r w:rsidRPr="004A610A">
              <w:t xml:space="preserve"> </w:t>
            </w:r>
            <w:r>
              <w:t>государства</w:t>
            </w:r>
          </w:p>
        </w:tc>
        <w:tc>
          <w:tcPr>
            <w:tcW w:w="1842" w:type="dxa"/>
          </w:tcPr>
          <w:p w:rsidR="00C560E5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Default="00C560E5" w:rsidP="00503BF8">
            <w:pPr>
              <w:jc w:val="both"/>
            </w:pPr>
            <w:r>
              <w:t>21</w:t>
            </w:r>
          </w:p>
        </w:tc>
        <w:tc>
          <w:tcPr>
            <w:tcW w:w="10517" w:type="dxa"/>
            <w:shd w:val="clear" w:color="auto" w:fill="auto"/>
          </w:tcPr>
          <w:p w:rsidR="00DE32F8" w:rsidRPr="004A610A" w:rsidRDefault="00DE32F8" w:rsidP="00503BF8">
            <w:r w:rsidRPr="004A610A">
              <w:t>Организация власти и управление в стране.</w:t>
            </w:r>
          </w:p>
        </w:tc>
        <w:tc>
          <w:tcPr>
            <w:tcW w:w="1842" w:type="dxa"/>
          </w:tcPr>
          <w:p w:rsidR="00DE32F8" w:rsidRPr="00AC41D8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Default="00C560E5" w:rsidP="00503BF8">
            <w:pPr>
              <w:jc w:val="both"/>
            </w:pPr>
            <w:r>
              <w:t>22</w:t>
            </w:r>
          </w:p>
        </w:tc>
        <w:tc>
          <w:tcPr>
            <w:tcW w:w="10517" w:type="dxa"/>
            <w:shd w:val="clear" w:color="auto" w:fill="auto"/>
          </w:tcPr>
          <w:p w:rsidR="00C560E5" w:rsidRPr="004A610A" w:rsidRDefault="00C560E5" w:rsidP="00503BF8">
            <w:r>
              <w:t>Правовое государство и его сущность</w:t>
            </w:r>
          </w:p>
        </w:tc>
        <w:tc>
          <w:tcPr>
            <w:tcW w:w="1842" w:type="dxa"/>
          </w:tcPr>
          <w:p w:rsidR="00C560E5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AC41D8" w:rsidRDefault="00C560E5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60E5" w:rsidP="00503BF8">
            <w:pPr>
              <w:jc w:val="both"/>
            </w:pPr>
            <w:r>
              <w:lastRenderedPageBreak/>
              <w:t>23-24</w:t>
            </w:r>
          </w:p>
        </w:tc>
        <w:tc>
          <w:tcPr>
            <w:tcW w:w="10517" w:type="dxa"/>
            <w:shd w:val="clear" w:color="auto" w:fill="auto"/>
          </w:tcPr>
          <w:p w:rsidR="00DE32F8" w:rsidRPr="004A610A" w:rsidRDefault="00DE32F8" w:rsidP="00503BF8">
            <w:r w:rsidRPr="004A610A">
              <w:t xml:space="preserve">Конституция Российской Федерации – основной закон страны. </w:t>
            </w:r>
          </w:p>
        </w:tc>
        <w:tc>
          <w:tcPr>
            <w:tcW w:w="1842" w:type="dxa"/>
          </w:tcPr>
          <w:p w:rsidR="00DE32F8" w:rsidRPr="00AC41D8" w:rsidRDefault="00C560E5" w:rsidP="00C560E5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Default="00C560E5" w:rsidP="00503BF8">
            <w:pPr>
              <w:jc w:val="both"/>
            </w:pPr>
            <w:r>
              <w:t>25</w:t>
            </w:r>
          </w:p>
        </w:tc>
        <w:tc>
          <w:tcPr>
            <w:tcW w:w="10517" w:type="dxa"/>
            <w:shd w:val="clear" w:color="auto" w:fill="auto"/>
          </w:tcPr>
          <w:p w:rsidR="00DE32F8" w:rsidRPr="004A610A" w:rsidRDefault="00DE32F8" w:rsidP="00503BF8">
            <w:r w:rsidRPr="004A610A">
              <w:t>Гражданство как правовая категория.</w:t>
            </w:r>
          </w:p>
        </w:tc>
        <w:tc>
          <w:tcPr>
            <w:tcW w:w="1842" w:type="dxa"/>
          </w:tcPr>
          <w:p w:rsidR="00DE32F8" w:rsidRPr="00AC41D8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Default="00C560E5" w:rsidP="00503BF8">
            <w:pPr>
              <w:jc w:val="both"/>
            </w:pPr>
            <w:r>
              <w:t>26-27</w:t>
            </w:r>
          </w:p>
        </w:tc>
        <w:tc>
          <w:tcPr>
            <w:tcW w:w="10517" w:type="dxa"/>
            <w:shd w:val="clear" w:color="auto" w:fill="auto"/>
          </w:tcPr>
          <w:p w:rsidR="00DE32F8" w:rsidRPr="004A610A" w:rsidRDefault="00DE32F8" w:rsidP="00503BF8">
            <w:r>
              <w:t>Правовой статус человека в демократическом государстве.</w:t>
            </w:r>
          </w:p>
        </w:tc>
        <w:tc>
          <w:tcPr>
            <w:tcW w:w="1842" w:type="dxa"/>
          </w:tcPr>
          <w:p w:rsidR="00DE32F8" w:rsidRPr="00AC41D8" w:rsidRDefault="00C560E5" w:rsidP="00C560E5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173A09" w:rsidRDefault="00C560E5" w:rsidP="00503BF8">
            <w:pPr>
              <w:jc w:val="both"/>
            </w:pPr>
            <w:r>
              <w:t>28-29</w:t>
            </w:r>
          </w:p>
        </w:tc>
        <w:tc>
          <w:tcPr>
            <w:tcW w:w="10517" w:type="dxa"/>
            <w:shd w:val="clear" w:color="auto" w:fill="auto"/>
          </w:tcPr>
          <w:p w:rsidR="00DE32F8" w:rsidRPr="00173A09" w:rsidRDefault="00DE32F8" w:rsidP="00C560E5">
            <w:r w:rsidRPr="00173A09">
              <w:t xml:space="preserve">Избирательные системы и их виды.  </w:t>
            </w:r>
          </w:p>
        </w:tc>
        <w:tc>
          <w:tcPr>
            <w:tcW w:w="1842" w:type="dxa"/>
          </w:tcPr>
          <w:p w:rsidR="00DE32F8" w:rsidRPr="00173A09" w:rsidRDefault="00C560E5" w:rsidP="00C560E5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E32F8" w:rsidRPr="00173A09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173A09" w:rsidRDefault="00DE32F8" w:rsidP="00503BF8">
            <w:pPr>
              <w:jc w:val="both"/>
            </w:pPr>
          </w:p>
        </w:tc>
      </w:tr>
      <w:tr w:rsidR="00C560E5" w:rsidRPr="00C560E5" w:rsidTr="00DE32F8">
        <w:tc>
          <w:tcPr>
            <w:tcW w:w="541" w:type="dxa"/>
            <w:shd w:val="clear" w:color="auto" w:fill="auto"/>
          </w:tcPr>
          <w:p w:rsidR="00C560E5" w:rsidRPr="00C560E5" w:rsidRDefault="00C560E5" w:rsidP="00503BF8">
            <w:pPr>
              <w:jc w:val="both"/>
              <w:rPr>
                <w:i/>
              </w:rPr>
            </w:pPr>
            <w:r w:rsidRPr="00C560E5">
              <w:rPr>
                <w:i/>
              </w:rPr>
              <w:t>30</w:t>
            </w:r>
          </w:p>
        </w:tc>
        <w:tc>
          <w:tcPr>
            <w:tcW w:w="10517" w:type="dxa"/>
            <w:shd w:val="clear" w:color="auto" w:fill="auto"/>
          </w:tcPr>
          <w:p w:rsidR="00C560E5" w:rsidRPr="00C560E5" w:rsidRDefault="00C560E5" w:rsidP="00C560E5">
            <w:pPr>
              <w:rPr>
                <w:i/>
              </w:rPr>
            </w:pPr>
            <w:r w:rsidRPr="00C560E5">
              <w:rPr>
                <w:i/>
              </w:rPr>
              <w:t>Контрольная работа по теме «Государство и право»</w:t>
            </w:r>
          </w:p>
        </w:tc>
        <w:tc>
          <w:tcPr>
            <w:tcW w:w="1842" w:type="dxa"/>
          </w:tcPr>
          <w:p w:rsidR="00C560E5" w:rsidRPr="00C560E5" w:rsidRDefault="00C560E5" w:rsidP="00C560E5">
            <w:pPr>
              <w:jc w:val="center"/>
              <w:rPr>
                <w:i/>
              </w:rPr>
            </w:pPr>
            <w:r w:rsidRPr="00C560E5">
              <w:rPr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C560E5" w:rsidRDefault="00C560E5" w:rsidP="00503BF8">
            <w:pPr>
              <w:jc w:val="both"/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C560E5" w:rsidRPr="00C560E5" w:rsidRDefault="00C560E5" w:rsidP="00503BF8">
            <w:pPr>
              <w:jc w:val="both"/>
              <w:rPr>
                <w:i/>
              </w:rPr>
            </w:pPr>
          </w:p>
        </w:tc>
      </w:tr>
      <w:tr w:rsidR="001178B3" w:rsidRPr="00AC41D8" w:rsidTr="00113CE4">
        <w:tc>
          <w:tcPr>
            <w:tcW w:w="15735" w:type="dxa"/>
            <w:gridSpan w:val="5"/>
            <w:shd w:val="clear" w:color="auto" w:fill="auto"/>
          </w:tcPr>
          <w:p w:rsidR="001178B3" w:rsidRPr="001178B3" w:rsidRDefault="001178B3" w:rsidP="00196149">
            <w:pPr>
              <w:jc w:val="both"/>
            </w:pPr>
            <w:r>
              <w:rPr>
                <w:b/>
              </w:rPr>
              <w:t>Тема</w:t>
            </w:r>
            <w:r w:rsidRPr="00736224">
              <w:rPr>
                <w:b/>
              </w:rPr>
              <w:t xml:space="preserve"> </w:t>
            </w:r>
            <w:r w:rsidRPr="00736224">
              <w:rPr>
                <w:b/>
                <w:lang w:val="en-US"/>
              </w:rPr>
              <w:t>V</w:t>
            </w:r>
            <w:r>
              <w:rPr>
                <w:b/>
              </w:rPr>
              <w:t>. Правосудие и правоохранительные органы</w:t>
            </w:r>
            <w:r w:rsidR="00ED3772">
              <w:rPr>
                <w:b/>
              </w:rPr>
              <w:t xml:space="preserve"> (</w:t>
            </w:r>
            <w:r w:rsidR="00196149">
              <w:rPr>
                <w:b/>
              </w:rPr>
              <w:t>3</w:t>
            </w:r>
            <w:r w:rsidR="00C560E5">
              <w:rPr>
                <w:b/>
              </w:rPr>
              <w:t xml:space="preserve"> часа</w:t>
            </w:r>
            <w:r w:rsidR="00ED3772">
              <w:rPr>
                <w:b/>
              </w:rPr>
              <w:t>)</w:t>
            </w:r>
          </w:p>
        </w:tc>
      </w:tr>
      <w:tr w:rsidR="001178B3" w:rsidRPr="00AC41D8" w:rsidTr="00DE32F8">
        <w:tc>
          <w:tcPr>
            <w:tcW w:w="541" w:type="dxa"/>
            <w:shd w:val="clear" w:color="auto" w:fill="auto"/>
          </w:tcPr>
          <w:p w:rsidR="001178B3" w:rsidRPr="00173A09" w:rsidRDefault="00C560E5" w:rsidP="00503BF8">
            <w:pPr>
              <w:jc w:val="both"/>
            </w:pPr>
            <w:r>
              <w:t>31-32</w:t>
            </w:r>
          </w:p>
        </w:tc>
        <w:tc>
          <w:tcPr>
            <w:tcW w:w="10517" w:type="dxa"/>
            <w:shd w:val="clear" w:color="auto" w:fill="auto"/>
          </w:tcPr>
          <w:p w:rsidR="001178B3" w:rsidRPr="00173A09" w:rsidRDefault="00C560E5" w:rsidP="00503BF8">
            <w:r>
              <w:t>Защита прав человека в государстве</w:t>
            </w:r>
          </w:p>
        </w:tc>
        <w:tc>
          <w:tcPr>
            <w:tcW w:w="1842" w:type="dxa"/>
          </w:tcPr>
          <w:p w:rsidR="001178B3" w:rsidRPr="00173A09" w:rsidRDefault="00C560E5" w:rsidP="00C560E5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1178B3" w:rsidRPr="00173A09" w:rsidRDefault="001178B3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178B3" w:rsidRPr="00173A09" w:rsidRDefault="001178B3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Pr="00173A09" w:rsidRDefault="00C560E5" w:rsidP="00503BF8">
            <w:pPr>
              <w:jc w:val="both"/>
            </w:pPr>
            <w:r>
              <w:t>33</w:t>
            </w:r>
          </w:p>
        </w:tc>
        <w:tc>
          <w:tcPr>
            <w:tcW w:w="10517" w:type="dxa"/>
            <w:shd w:val="clear" w:color="auto" w:fill="auto"/>
          </w:tcPr>
          <w:p w:rsidR="00C560E5" w:rsidRPr="00173A09" w:rsidRDefault="00C560E5" w:rsidP="00503BF8">
            <w:r>
              <w:t>Правоохранительные органы Российской Федерации</w:t>
            </w:r>
          </w:p>
        </w:tc>
        <w:tc>
          <w:tcPr>
            <w:tcW w:w="1842" w:type="dxa"/>
          </w:tcPr>
          <w:p w:rsidR="00C560E5" w:rsidRPr="00173A09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173A09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173A09" w:rsidRDefault="00C560E5" w:rsidP="00503BF8">
            <w:pPr>
              <w:jc w:val="both"/>
            </w:pPr>
          </w:p>
        </w:tc>
      </w:tr>
      <w:tr w:rsidR="00C560E5" w:rsidRPr="00AC41D8" w:rsidTr="00DE32F8">
        <w:tc>
          <w:tcPr>
            <w:tcW w:w="541" w:type="dxa"/>
            <w:shd w:val="clear" w:color="auto" w:fill="auto"/>
          </w:tcPr>
          <w:p w:rsidR="00C560E5" w:rsidRPr="00196149" w:rsidRDefault="00C560E5" w:rsidP="00503BF8">
            <w:pPr>
              <w:jc w:val="both"/>
              <w:rPr>
                <w:b/>
              </w:rPr>
            </w:pPr>
            <w:r w:rsidRPr="00196149">
              <w:rPr>
                <w:b/>
              </w:rPr>
              <w:t>34</w:t>
            </w:r>
          </w:p>
        </w:tc>
        <w:tc>
          <w:tcPr>
            <w:tcW w:w="10517" w:type="dxa"/>
            <w:shd w:val="clear" w:color="auto" w:fill="auto"/>
          </w:tcPr>
          <w:p w:rsidR="00C560E5" w:rsidRPr="00196149" w:rsidRDefault="00C560E5" w:rsidP="00503BF8">
            <w:pPr>
              <w:rPr>
                <w:b/>
              </w:rPr>
            </w:pPr>
            <w:r w:rsidRPr="00196149">
              <w:rPr>
                <w:b/>
              </w:rPr>
              <w:t>Итоговое повторение</w:t>
            </w:r>
          </w:p>
        </w:tc>
        <w:tc>
          <w:tcPr>
            <w:tcW w:w="1842" w:type="dxa"/>
          </w:tcPr>
          <w:p w:rsidR="00C560E5" w:rsidRPr="00173A09" w:rsidRDefault="00C560E5" w:rsidP="00C560E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60E5" w:rsidRPr="00173A09" w:rsidRDefault="00C560E5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60E5" w:rsidRPr="00173A09" w:rsidRDefault="00C560E5" w:rsidP="00503BF8">
            <w:pPr>
              <w:jc w:val="both"/>
            </w:pPr>
          </w:p>
        </w:tc>
      </w:tr>
    </w:tbl>
    <w:p w:rsidR="00E62911" w:rsidRDefault="00E62911"/>
    <w:p w:rsidR="00F86E37" w:rsidRPr="00F86E37" w:rsidRDefault="00F86E37" w:rsidP="00C557A8">
      <w:pPr>
        <w:jc w:val="center"/>
        <w:rPr>
          <w:b/>
        </w:rPr>
      </w:pPr>
      <w:r w:rsidRPr="00F86E37">
        <w:rPr>
          <w:b/>
        </w:rPr>
        <w:t>11 класс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0517"/>
        <w:gridCol w:w="1842"/>
        <w:gridCol w:w="1418"/>
        <w:gridCol w:w="1417"/>
      </w:tblGrid>
      <w:tr w:rsidR="00C557A8" w:rsidRPr="00AC41D8" w:rsidTr="00DE32F8">
        <w:tc>
          <w:tcPr>
            <w:tcW w:w="541" w:type="dxa"/>
            <w:shd w:val="clear" w:color="auto" w:fill="auto"/>
          </w:tcPr>
          <w:p w:rsidR="00C557A8" w:rsidRPr="00C557A8" w:rsidRDefault="00C557A8" w:rsidP="00B35811">
            <w:pPr>
              <w:jc w:val="center"/>
              <w:rPr>
                <w:b/>
                <w:sz w:val="20"/>
                <w:szCs w:val="20"/>
              </w:rPr>
            </w:pPr>
            <w:r w:rsidRPr="00C557A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557A8">
              <w:rPr>
                <w:b/>
                <w:sz w:val="20"/>
                <w:szCs w:val="20"/>
              </w:rPr>
              <w:t>п</w:t>
            </w:r>
            <w:proofErr w:type="gramEnd"/>
            <w:r w:rsidRPr="00C557A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17" w:type="dxa"/>
            <w:shd w:val="clear" w:color="auto" w:fill="auto"/>
          </w:tcPr>
          <w:p w:rsidR="00C557A8" w:rsidRPr="002D6859" w:rsidRDefault="00C557A8" w:rsidP="00B35811">
            <w:pPr>
              <w:jc w:val="center"/>
              <w:rPr>
                <w:b/>
              </w:rPr>
            </w:pPr>
            <w:r w:rsidRPr="002D6859">
              <w:rPr>
                <w:b/>
              </w:rPr>
              <w:t>Название разделов и тем уроков</w:t>
            </w:r>
          </w:p>
        </w:tc>
        <w:tc>
          <w:tcPr>
            <w:tcW w:w="1842" w:type="dxa"/>
          </w:tcPr>
          <w:p w:rsidR="00C557A8" w:rsidRPr="002D6859" w:rsidRDefault="00C557A8" w:rsidP="00B35811">
            <w:pPr>
              <w:jc w:val="center"/>
              <w:rPr>
                <w:b/>
                <w:sz w:val="20"/>
                <w:szCs w:val="20"/>
              </w:rPr>
            </w:pPr>
            <w:r w:rsidRPr="002D6859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shd w:val="clear" w:color="auto" w:fill="auto"/>
          </w:tcPr>
          <w:p w:rsidR="00C557A8" w:rsidRPr="002D6859" w:rsidRDefault="00C557A8" w:rsidP="00B35811">
            <w:pPr>
              <w:jc w:val="center"/>
              <w:rPr>
                <w:b/>
                <w:sz w:val="20"/>
                <w:szCs w:val="20"/>
              </w:rPr>
            </w:pPr>
            <w:r w:rsidRPr="002D6859">
              <w:rPr>
                <w:b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417" w:type="dxa"/>
            <w:shd w:val="clear" w:color="auto" w:fill="auto"/>
          </w:tcPr>
          <w:p w:rsidR="00C557A8" w:rsidRPr="002D6859" w:rsidRDefault="00C557A8" w:rsidP="00B35811">
            <w:pPr>
              <w:jc w:val="center"/>
              <w:rPr>
                <w:b/>
                <w:sz w:val="20"/>
                <w:szCs w:val="20"/>
              </w:rPr>
            </w:pPr>
            <w:r w:rsidRPr="002D6859">
              <w:rPr>
                <w:b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E62911" w:rsidRPr="00AC41D8" w:rsidTr="003958FA">
        <w:tc>
          <w:tcPr>
            <w:tcW w:w="15735" w:type="dxa"/>
            <w:gridSpan w:val="5"/>
          </w:tcPr>
          <w:p w:rsidR="00E62911" w:rsidRPr="00736224" w:rsidRDefault="006C2F50" w:rsidP="00E62911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E62911" w:rsidRPr="00736224">
              <w:rPr>
                <w:b/>
                <w:bCs/>
              </w:rPr>
              <w:t xml:space="preserve"> I. Гражданское право</w:t>
            </w:r>
            <w:r w:rsidR="00C557A8">
              <w:rPr>
                <w:b/>
                <w:bCs/>
              </w:rPr>
              <w:t xml:space="preserve"> (10 часов)</w:t>
            </w:r>
          </w:p>
        </w:tc>
      </w:tr>
      <w:tr w:rsidR="00DE32F8" w:rsidRPr="00AC41D8" w:rsidTr="00C557A8">
        <w:trPr>
          <w:trHeight w:val="341"/>
        </w:trPr>
        <w:tc>
          <w:tcPr>
            <w:tcW w:w="541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  <w:r>
              <w:t>1</w:t>
            </w:r>
          </w:p>
        </w:tc>
        <w:tc>
          <w:tcPr>
            <w:tcW w:w="10517" w:type="dxa"/>
            <w:shd w:val="clear" w:color="auto" w:fill="auto"/>
          </w:tcPr>
          <w:p w:rsidR="00DE32F8" w:rsidRPr="008E3320" w:rsidRDefault="00DE32F8" w:rsidP="00503BF8">
            <w:r w:rsidRPr="008E3320">
              <w:t>Гражданское право как отрасль российского права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57A8" w:rsidRPr="00AC41D8" w:rsidTr="00C557A8">
        <w:trPr>
          <w:trHeight w:val="351"/>
        </w:trPr>
        <w:tc>
          <w:tcPr>
            <w:tcW w:w="541" w:type="dxa"/>
            <w:shd w:val="clear" w:color="auto" w:fill="auto"/>
          </w:tcPr>
          <w:p w:rsidR="00C557A8" w:rsidRDefault="00C557A8" w:rsidP="00503BF8">
            <w:pPr>
              <w:jc w:val="both"/>
            </w:pPr>
            <w:r>
              <w:t>2</w:t>
            </w:r>
          </w:p>
        </w:tc>
        <w:tc>
          <w:tcPr>
            <w:tcW w:w="10517" w:type="dxa"/>
            <w:shd w:val="clear" w:color="auto" w:fill="auto"/>
          </w:tcPr>
          <w:p w:rsidR="00C557A8" w:rsidRPr="008E3320" w:rsidRDefault="00C557A8" w:rsidP="00503BF8">
            <w:r w:rsidRPr="008E3320">
              <w:t xml:space="preserve">Субъекты </w:t>
            </w:r>
            <w:proofErr w:type="gramStart"/>
            <w:r w:rsidRPr="008E3320">
              <w:t>гражданско-правовых</w:t>
            </w:r>
            <w:proofErr w:type="gramEnd"/>
            <w:r w:rsidRPr="008E3320">
              <w:t xml:space="preserve"> отношении</w:t>
            </w:r>
          </w:p>
        </w:tc>
        <w:tc>
          <w:tcPr>
            <w:tcW w:w="1842" w:type="dxa"/>
          </w:tcPr>
          <w:p w:rsidR="00C557A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3</w:t>
            </w:r>
          </w:p>
        </w:tc>
        <w:tc>
          <w:tcPr>
            <w:tcW w:w="10517" w:type="dxa"/>
            <w:shd w:val="clear" w:color="auto" w:fill="auto"/>
          </w:tcPr>
          <w:p w:rsidR="00DE32F8" w:rsidRPr="000728BA" w:rsidRDefault="00DE32F8" w:rsidP="00C557A8">
            <w:r w:rsidRPr="008E3320">
              <w:t>Обязательственное право</w:t>
            </w:r>
            <w:r>
              <w:t>.</w:t>
            </w:r>
            <w:r w:rsidRPr="000728BA">
              <w:t xml:space="preserve"> 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57A8" w:rsidRPr="00AC41D8" w:rsidTr="00DE32F8">
        <w:tc>
          <w:tcPr>
            <w:tcW w:w="541" w:type="dxa"/>
            <w:shd w:val="clear" w:color="auto" w:fill="auto"/>
          </w:tcPr>
          <w:p w:rsidR="00C557A8" w:rsidRDefault="00C557A8" w:rsidP="00503BF8">
            <w:pPr>
              <w:jc w:val="both"/>
            </w:pPr>
            <w:r>
              <w:t>4</w:t>
            </w:r>
          </w:p>
        </w:tc>
        <w:tc>
          <w:tcPr>
            <w:tcW w:w="10517" w:type="dxa"/>
            <w:shd w:val="clear" w:color="auto" w:fill="auto"/>
          </w:tcPr>
          <w:p w:rsidR="00C557A8" w:rsidRPr="008E3320" w:rsidRDefault="00C557A8" w:rsidP="00503BF8">
            <w:r w:rsidRPr="000728BA">
              <w:t>Понятие и сущность договора. Виды договоров</w:t>
            </w:r>
          </w:p>
        </w:tc>
        <w:tc>
          <w:tcPr>
            <w:tcW w:w="1842" w:type="dxa"/>
          </w:tcPr>
          <w:p w:rsidR="00C557A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5</w:t>
            </w:r>
          </w:p>
        </w:tc>
        <w:tc>
          <w:tcPr>
            <w:tcW w:w="10517" w:type="dxa"/>
            <w:shd w:val="clear" w:color="auto" w:fill="auto"/>
          </w:tcPr>
          <w:p w:rsidR="00DE32F8" w:rsidRPr="000728BA" w:rsidRDefault="00DE32F8" w:rsidP="00503BF8">
            <w:r w:rsidRPr="000728BA">
              <w:t>Право собственности и его виды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57A8" w:rsidRPr="00AC41D8" w:rsidTr="00DE32F8">
        <w:tc>
          <w:tcPr>
            <w:tcW w:w="541" w:type="dxa"/>
            <w:shd w:val="clear" w:color="auto" w:fill="auto"/>
          </w:tcPr>
          <w:p w:rsidR="00C557A8" w:rsidRDefault="00C557A8" w:rsidP="00503BF8">
            <w:pPr>
              <w:jc w:val="both"/>
            </w:pPr>
            <w:r>
              <w:t>6</w:t>
            </w:r>
          </w:p>
        </w:tc>
        <w:tc>
          <w:tcPr>
            <w:tcW w:w="10517" w:type="dxa"/>
            <w:shd w:val="clear" w:color="auto" w:fill="auto"/>
          </w:tcPr>
          <w:p w:rsidR="00C557A8" w:rsidRPr="000728BA" w:rsidRDefault="00C557A8" w:rsidP="00503BF8">
            <w:r>
              <w:t>Общая собственность и порядок защиты права собственности. Защита неимущественных прав.</w:t>
            </w:r>
          </w:p>
        </w:tc>
        <w:tc>
          <w:tcPr>
            <w:tcW w:w="1842" w:type="dxa"/>
          </w:tcPr>
          <w:p w:rsidR="00C557A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7</w:t>
            </w:r>
          </w:p>
        </w:tc>
        <w:tc>
          <w:tcPr>
            <w:tcW w:w="10517" w:type="dxa"/>
            <w:shd w:val="clear" w:color="auto" w:fill="auto"/>
          </w:tcPr>
          <w:p w:rsidR="00DE32F8" w:rsidRPr="000728BA" w:rsidRDefault="00DE32F8" w:rsidP="00503BF8">
            <w:r w:rsidRPr="000728BA">
              <w:t>Гражданско-правовая ответственность и способы защиты гражданских прав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8</w:t>
            </w:r>
          </w:p>
        </w:tc>
        <w:tc>
          <w:tcPr>
            <w:tcW w:w="10517" w:type="dxa"/>
            <w:shd w:val="clear" w:color="auto" w:fill="auto"/>
          </w:tcPr>
          <w:p w:rsidR="00DE32F8" w:rsidRPr="000728BA" w:rsidRDefault="00DE32F8" w:rsidP="00503BF8">
            <w:r w:rsidRPr="000728BA">
              <w:t>Предпринимательство и предпринимательское право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9</w:t>
            </w:r>
          </w:p>
        </w:tc>
        <w:tc>
          <w:tcPr>
            <w:tcW w:w="10517" w:type="dxa"/>
            <w:shd w:val="clear" w:color="auto" w:fill="auto"/>
          </w:tcPr>
          <w:p w:rsidR="00DE32F8" w:rsidRPr="000728BA" w:rsidRDefault="00DE32F8" w:rsidP="00503BF8">
            <w:r w:rsidRPr="000728BA">
              <w:t>Организационно-правовые формы предпринимательской деятельности.</w:t>
            </w:r>
          </w:p>
          <w:p w:rsidR="00DE32F8" w:rsidRPr="000728BA" w:rsidRDefault="00DE32F8" w:rsidP="00503BF8">
            <w:r w:rsidRPr="000728BA">
              <w:t>Правовое регулирование защиты предпринимательской деятельности и прав предпринимателей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10</w:t>
            </w:r>
          </w:p>
        </w:tc>
        <w:tc>
          <w:tcPr>
            <w:tcW w:w="10517" w:type="dxa"/>
            <w:shd w:val="clear" w:color="auto" w:fill="auto"/>
          </w:tcPr>
          <w:p w:rsidR="00DE32F8" w:rsidRPr="000728BA" w:rsidRDefault="00DE32F8" w:rsidP="00503BF8">
            <w:r>
              <w:t xml:space="preserve">Права потребителей. </w:t>
            </w:r>
            <w:r w:rsidRPr="000728BA">
              <w:t>Наследственное право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E62911" w:rsidRPr="00AC41D8" w:rsidTr="0033759C">
        <w:tc>
          <w:tcPr>
            <w:tcW w:w="15735" w:type="dxa"/>
            <w:gridSpan w:val="5"/>
          </w:tcPr>
          <w:p w:rsidR="00E62911" w:rsidRPr="00736224" w:rsidRDefault="006C2F50" w:rsidP="00C557A8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E62911" w:rsidRPr="00736224">
              <w:rPr>
                <w:b/>
                <w:bCs/>
              </w:rPr>
              <w:t xml:space="preserve"> II. Семейное право</w:t>
            </w:r>
            <w:r w:rsidR="00C557A8">
              <w:rPr>
                <w:b/>
                <w:bCs/>
              </w:rPr>
              <w:t xml:space="preserve"> (3 часа)</w:t>
            </w:r>
          </w:p>
        </w:tc>
      </w:tr>
      <w:tr w:rsidR="00DE32F8" w:rsidRPr="00AC41D8" w:rsidTr="00196149">
        <w:trPr>
          <w:trHeight w:val="278"/>
        </w:trPr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11</w:t>
            </w:r>
          </w:p>
        </w:tc>
        <w:tc>
          <w:tcPr>
            <w:tcW w:w="10517" w:type="dxa"/>
            <w:shd w:val="clear" w:color="auto" w:fill="auto"/>
          </w:tcPr>
          <w:p w:rsidR="00DE32F8" w:rsidRPr="00AC41D8" w:rsidRDefault="00DE32F8" w:rsidP="00C557A8">
            <w:r w:rsidRPr="008E3320">
              <w:t>Правовые нормы института брака</w:t>
            </w:r>
            <w:r w:rsidRPr="00216227">
              <w:t>.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57A8" w:rsidRPr="00AC41D8" w:rsidTr="00196149">
        <w:trPr>
          <w:trHeight w:val="278"/>
        </w:trPr>
        <w:tc>
          <w:tcPr>
            <w:tcW w:w="541" w:type="dxa"/>
            <w:shd w:val="clear" w:color="auto" w:fill="auto"/>
          </w:tcPr>
          <w:p w:rsidR="00C557A8" w:rsidRDefault="00C557A8" w:rsidP="00503BF8">
            <w:pPr>
              <w:jc w:val="both"/>
            </w:pPr>
            <w:r>
              <w:lastRenderedPageBreak/>
              <w:t>12</w:t>
            </w:r>
          </w:p>
        </w:tc>
        <w:tc>
          <w:tcPr>
            <w:tcW w:w="10517" w:type="dxa"/>
            <w:shd w:val="clear" w:color="auto" w:fill="auto"/>
          </w:tcPr>
          <w:p w:rsidR="00C557A8" w:rsidRPr="008E3320" w:rsidRDefault="00C557A8" w:rsidP="00503BF8">
            <w:r w:rsidRPr="008E3320">
              <w:t>Родители и дети: правовые основы взаимоотношений</w:t>
            </w:r>
          </w:p>
        </w:tc>
        <w:tc>
          <w:tcPr>
            <w:tcW w:w="1842" w:type="dxa"/>
          </w:tcPr>
          <w:p w:rsidR="00C557A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C557A8" w:rsidRPr="00AC41D8" w:rsidTr="00196149">
        <w:trPr>
          <w:trHeight w:val="282"/>
        </w:trPr>
        <w:tc>
          <w:tcPr>
            <w:tcW w:w="541" w:type="dxa"/>
            <w:shd w:val="clear" w:color="auto" w:fill="auto"/>
          </w:tcPr>
          <w:p w:rsidR="00C557A8" w:rsidRPr="00C557A8" w:rsidRDefault="00C557A8" w:rsidP="00503BF8">
            <w:pPr>
              <w:jc w:val="both"/>
              <w:rPr>
                <w:i/>
              </w:rPr>
            </w:pPr>
            <w:r w:rsidRPr="00C557A8">
              <w:rPr>
                <w:i/>
              </w:rPr>
              <w:t>13</w:t>
            </w:r>
          </w:p>
        </w:tc>
        <w:tc>
          <w:tcPr>
            <w:tcW w:w="10517" w:type="dxa"/>
            <w:shd w:val="clear" w:color="auto" w:fill="auto"/>
          </w:tcPr>
          <w:p w:rsidR="00C557A8" w:rsidRPr="00C557A8" w:rsidRDefault="00C557A8" w:rsidP="00503BF8">
            <w:pPr>
              <w:rPr>
                <w:i/>
              </w:rPr>
            </w:pPr>
            <w:r w:rsidRPr="00C557A8">
              <w:rPr>
                <w:i/>
              </w:rPr>
              <w:t>Контрольная работа по теме «Гражданское право. Семейное право»</w:t>
            </w:r>
          </w:p>
        </w:tc>
        <w:tc>
          <w:tcPr>
            <w:tcW w:w="1842" w:type="dxa"/>
          </w:tcPr>
          <w:p w:rsidR="00C557A8" w:rsidRPr="00C557A8" w:rsidRDefault="00C557A8" w:rsidP="00C557A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E62911" w:rsidRPr="00AC41D8" w:rsidTr="00244FB2">
        <w:tc>
          <w:tcPr>
            <w:tcW w:w="15735" w:type="dxa"/>
            <w:gridSpan w:val="5"/>
          </w:tcPr>
          <w:p w:rsidR="00E62911" w:rsidRPr="00736224" w:rsidRDefault="006C2F50" w:rsidP="00C557A8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E62911" w:rsidRPr="00736224">
              <w:rPr>
                <w:b/>
                <w:bCs/>
              </w:rPr>
              <w:t xml:space="preserve"> III. Жилищное право</w:t>
            </w:r>
            <w:r w:rsidR="00C557A8">
              <w:rPr>
                <w:b/>
                <w:bCs/>
              </w:rPr>
              <w:t xml:space="preserve"> (1 час)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14</w:t>
            </w:r>
          </w:p>
        </w:tc>
        <w:tc>
          <w:tcPr>
            <w:tcW w:w="10517" w:type="dxa"/>
            <w:shd w:val="clear" w:color="auto" w:fill="auto"/>
          </w:tcPr>
          <w:p w:rsidR="00DE32F8" w:rsidRPr="00907659" w:rsidRDefault="00DE32F8" w:rsidP="00503BF8">
            <w:r w:rsidRPr="00907659">
              <w:t>Жилищные правоотношения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E62911" w:rsidRPr="00AC41D8" w:rsidTr="001C2C2B">
        <w:tc>
          <w:tcPr>
            <w:tcW w:w="15735" w:type="dxa"/>
            <w:gridSpan w:val="5"/>
          </w:tcPr>
          <w:p w:rsidR="00E62911" w:rsidRPr="00736224" w:rsidRDefault="006C2F50" w:rsidP="00C557A8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E62911" w:rsidRPr="00736224">
              <w:rPr>
                <w:b/>
                <w:bCs/>
              </w:rPr>
              <w:t xml:space="preserve"> IV. Трудовое право</w:t>
            </w:r>
            <w:r w:rsidR="00C557A8">
              <w:rPr>
                <w:b/>
                <w:bCs/>
              </w:rPr>
              <w:t xml:space="preserve"> (3 часа)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15</w:t>
            </w:r>
          </w:p>
        </w:tc>
        <w:tc>
          <w:tcPr>
            <w:tcW w:w="10517" w:type="dxa"/>
            <w:shd w:val="clear" w:color="auto" w:fill="auto"/>
          </w:tcPr>
          <w:p w:rsidR="00DE32F8" w:rsidRPr="00907659" w:rsidRDefault="00DE32F8" w:rsidP="00503BF8">
            <w:r w:rsidRPr="00907659">
              <w:t>Занятость и трудоустройство. Порядок взаимоотношений работников и работодателей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Default="00C557A8" w:rsidP="00503BF8">
            <w:pPr>
              <w:jc w:val="both"/>
            </w:pPr>
            <w:r>
              <w:t>16</w:t>
            </w:r>
          </w:p>
        </w:tc>
        <w:tc>
          <w:tcPr>
            <w:tcW w:w="10517" w:type="dxa"/>
            <w:shd w:val="clear" w:color="auto" w:fill="auto"/>
          </w:tcPr>
          <w:p w:rsidR="00DE32F8" w:rsidRPr="00907659" w:rsidRDefault="00DE32F8" w:rsidP="00503BF8">
            <w:r>
              <w:t>Трудовые споры и дисциплинарная ответственность.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17</w:t>
            </w:r>
          </w:p>
        </w:tc>
        <w:tc>
          <w:tcPr>
            <w:tcW w:w="10517" w:type="dxa"/>
            <w:shd w:val="clear" w:color="auto" w:fill="auto"/>
          </w:tcPr>
          <w:p w:rsidR="00DE32F8" w:rsidRPr="00907659" w:rsidRDefault="00DE32F8" w:rsidP="00503BF8">
            <w:r w:rsidRPr="00907659">
              <w:t>Правовое регулир</w:t>
            </w:r>
            <w:r w:rsidR="00C557A8">
              <w:t>ование труда несовершеннолетних.</w:t>
            </w:r>
            <w:r w:rsidRPr="00907659">
              <w:t xml:space="preserve"> Льготы, гарантии и компенсации, предусмотренные трудовым законодательством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E62911" w:rsidRPr="00AC41D8" w:rsidTr="001C50D8">
        <w:tc>
          <w:tcPr>
            <w:tcW w:w="15735" w:type="dxa"/>
            <w:gridSpan w:val="5"/>
          </w:tcPr>
          <w:p w:rsidR="00E62911" w:rsidRPr="00736224" w:rsidRDefault="006C2F50" w:rsidP="00C557A8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E62911" w:rsidRPr="00736224">
              <w:rPr>
                <w:b/>
                <w:bCs/>
              </w:rPr>
              <w:t xml:space="preserve"> V. Административное право и административный процесс</w:t>
            </w:r>
            <w:r w:rsidR="00C557A8">
              <w:rPr>
                <w:b/>
                <w:bCs/>
              </w:rPr>
              <w:t xml:space="preserve"> (3 часа)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C557A8" w:rsidP="00503BF8">
            <w:pPr>
              <w:jc w:val="both"/>
            </w:pPr>
            <w:r>
              <w:t>18</w:t>
            </w:r>
          </w:p>
        </w:tc>
        <w:tc>
          <w:tcPr>
            <w:tcW w:w="10517" w:type="dxa"/>
            <w:shd w:val="clear" w:color="auto" w:fill="auto"/>
          </w:tcPr>
          <w:p w:rsidR="00DE32F8" w:rsidRPr="00FA5CBC" w:rsidRDefault="00C557A8" w:rsidP="00503BF8">
            <w:r>
              <w:t>Административное право и административные правоотношения</w:t>
            </w:r>
          </w:p>
        </w:tc>
        <w:tc>
          <w:tcPr>
            <w:tcW w:w="1842" w:type="dxa"/>
          </w:tcPr>
          <w:p w:rsidR="00DE32F8" w:rsidRPr="00AC41D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C557A8" w:rsidRPr="00AC41D8" w:rsidTr="00DE32F8">
        <w:tc>
          <w:tcPr>
            <w:tcW w:w="541" w:type="dxa"/>
            <w:shd w:val="clear" w:color="auto" w:fill="auto"/>
          </w:tcPr>
          <w:p w:rsidR="00C557A8" w:rsidRDefault="00C557A8" w:rsidP="00503BF8">
            <w:pPr>
              <w:jc w:val="both"/>
            </w:pPr>
            <w:r>
              <w:t>19</w:t>
            </w:r>
          </w:p>
        </w:tc>
        <w:tc>
          <w:tcPr>
            <w:tcW w:w="10517" w:type="dxa"/>
            <w:shd w:val="clear" w:color="auto" w:fill="auto"/>
          </w:tcPr>
          <w:p w:rsidR="00C557A8" w:rsidRDefault="00C557A8" w:rsidP="00503BF8">
            <w:r>
              <w:t>Административные правонарушения и административная ответственность</w:t>
            </w:r>
          </w:p>
        </w:tc>
        <w:tc>
          <w:tcPr>
            <w:tcW w:w="1842" w:type="dxa"/>
          </w:tcPr>
          <w:p w:rsidR="00C557A8" w:rsidRDefault="00C557A8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C557A8" w:rsidRPr="00AC41D8" w:rsidTr="00DE32F8">
        <w:tc>
          <w:tcPr>
            <w:tcW w:w="541" w:type="dxa"/>
            <w:shd w:val="clear" w:color="auto" w:fill="auto"/>
          </w:tcPr>
          <w:p w:rsidR="00C557A8" w:rsidRPr="00C557A8" w:rsidRDefault="00C557A8" w:rsidP="00503BF8">
            <w:pPr>
              <w:jc w:val="both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517" w:type="dxa"/>
            <w:shd w:val="clear" w:color="auto" w:fill="auto"/>
          </w:tcPr>
          <w:p w:rsidR="00C557A8" w:rsidRPr="00C557A8" w:rsidRDefault="00C557A8" w:rsidP="00C557A8">
            <w:pPr>
              <w:rPr>
                <w:i/>
              </w:rPr>
            </w:pPr>
            <w:r w:rsidRPr="00C557A8">
              <w:rPr>
                <w:i/>
              </w:rPr>
              <w:t>Контрольная работа по теме «</w:t>
            </w:r>
            <w:r>
              <w:rPr>
                <w:i/>
              </w:rPr>
              <w:t>Правоотношения</w:t>
            </w:r>
            <w:r w:rsidRPr="00C557A8">
              <w:rPr>
                <w:i/>
              </w:rPr>
              <w:t>»</w:t>
            </w:r>
          </w:p>
        </w:tc>
        <w:tc>
          <w:tcPr>
            <w:tcW w:w="1842" w:type="dxa"/>
          </w:tcPr>
          <w:p w:rsidR="00C557A8" w:rsidRPr="00C557A8" w:rsidRDefault="00C557A8" w:rsidP="00C557A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557A8" w:rsidRPr="00AC41D8" w:rsidRDefault="00C557A8" w:rsidP="00503BF8">
            <w:pPr>
              <w:jc w:val="both"/>
            </w:pPr>
          </w:p>
        </w:tc>
      </w:tr>
      <w:tr w:rsidR="00E62911" w:rsidRPr="00AC41D8" w:rsidTr="00431F43">
        <w:tc>
          <w:tcPr>
            <w:tcW w:w="15735" w:type="dxa"/>
            <w:gridSpan w:val="5"/>
            <w:shd w:val="clear" w:color="auto" w:fill="auto"/>
          </w:tcPr>
          <w:p w:rsidR="00E62911" w:rsidRPr="00736224" w:rsidRDefault="006C2F50" w:rsidP="00C557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Тема</w:t>
            </w:r>
            <w:proofErr w:type="gramStart"/>
            <w:r w:rsidR="00E62911" w:rsidRPr="00736224">
              <w:rPr>
                <w:b/>
                <w:bCs/>
              </w:rPr>
              <w:t>VI</w:t>
            </w:r>
            <w:proofErr w:type="spellEnd"/>
            <w:proofErr w:type="gramEnd"/>
            <w:r w:rsidR="00E62911" w:rsidRPr="00736224">
              <w:rPr>
                <w:b/>
                <w:bCs/>
              </w:rPr>
              <w:t>. Уголовное право и уголовный процесс</w:t>
            </w:r>
            <w:r w:rsidR="00C557A8">
              <w:rPr>
                <w:b/>
                <w:bCs/>
              </w:rPr>
              <w:t xml:space="preserve"> (</w:t>
            </w:r>
            <w:r w:rsidR="00196149">
              <w:rPr>
                <w:b/>
                <w:bCs/>
              </w:rPr>
              <w:t>5</w:t>
            </w:r>
            <w:r w:rsidR="00C557A8">
              <w:rPr>
                <w:b/>
                <w:bCs/>
              </w:rPr>
              <w:t xml:space="preserve"> часов)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196149" w:rsidP="00503BF8">
            <w:pPr>
              <w:jc w:val="both"/>
            </w:pPr>
            <w:r>
              <w:t>21</w:t>
            </w:r>
          </w:p>
        </w:tc>
        <w:tc>
          <w:tcPr>
            <w:tcW w:w="10517" w:type="dxa"/>
            <w:shd w:val="clear" w:color="auto" w:fill="auto"/>
          </w:tcPr>
          <w:p w:rsidR="00DE32F8" w:rsidRPr="00FA5CBC" w:rsidRDefault="00196149" w:rsidP="00503BF8">
            <w:r>
              <w:t>Понятие и сущность уголовного права</w:t>
            </w:r>
          </w:p>
        </w:tc>
        <w:tc>
          <w:tcPr>
            <w:tcW w:w="1842" w:type="dxa"/>
          </w:tcPr>
          <w:p w:rsidR="00DE32F8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22</w:t>
            </w:r>
          </w:p>
        </w:tc>
        <w:tc>
          <w:tcPr>
            <w:tcW w:w="10517" w:type="dxa"/>
            <w:shd w:val="clear" w:color="auto" w:fill="auto"/>
          </w:tcPr>
          <w:p w:rsidR="00196149" w:rsidRPr="00FA5CBC" w:rsidRDefault="00196149" w:rsidP="00503BF8">
            <w:r>
              <w:t>Основные виды преступлений</w:t>
            </w:r>
          </w:p>
        </w:tc>
        <w:tc>
          <w:tcPr>
            <w:tcW w:w="1842" w:type="dxa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23-24</w:t>
            </w:r>
          </w:p>
        </w:tc>
        <w:tc>
          <w:tcPr>
            <w:tcW w:w="10517" w:type="dxa"/>
            <w:shd w:val="clear" w:color="auto" w:fill="auto"/>
          </w:tcPr>
          <w:p w:rsidR="00196149" w:rsidRPr="00FA5CBC" w:rsidRDefault="00196149" w:rsidP="00503BF8">
            <w:r>
              <w:t>Уголовная ответственность и наказание</w:t>
            </w:r>
          </w:p>
        </w:tc>
        <w:tc>
          <w:tcPr>
            <w:tcW w:w="1842" w:type="dxa"/>
          </w:tcPr>
          <w:p w:rsidR="00196149" w:rsidRPr="00AC41D8" w:rsidRDefault="00196149" w:rsidP="00C557A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25</w:t>
            </w:r>
          </w:p>
        </w:tc>
        <w:tc>
          <w:tcPr>
            <w:tcW w:w="10517" w:type="dxa"/>
            <w:shd w:val="clear" w:color="auto" w:fill="auto"/>
          </w:tcPr>
          <w:p w:rsidR="00196149" w:rsidRPr="00FA5CBC" w:rsidRDefault="00196149" w:rsidP="00503BF8">
            <w:r>
              <w:t>Уголовный процесс. Особенности уголовного процесса по делам несовершеннолетних</w:t>
            </w:r>
          </w:p>
        </w:tc>
        <w:tc>
          <w:tcPr>
            <w:tcW w:w="1842" w:type="dxa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E62911" w:rsidRPr="00AC41D8" w:rsidTr="00032AB2">
        <w:tc>
          <w:tcPr>
            <w:tcW w:w="15735" w:type="dxa"/>
            <w:gridSpan w:val="5"/>
          </w:tcPr>
          <w:p w:rsidR="00E62911" w:rsidRDefault="006C2F50" w:rsidP="00C557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Тема</w:t>
            </w:r>
            <w:proofErr w:type="gramStart"/>
            <w:r w:rsidR="00E62911">
              <w:rPr>
                <w:b/>
                <w:bCs/>
              </w:rPr>
              <w:t>VII</w:t>
            </w:r>
            <w:proofErr w:type="spellEnd"/>
            <w:proofErr w:type="gramEnd"/>
            <w:r w:rsidR="00E62911" w:rsidRPr="00736224">
              <w:rPr>
                <w:b/>
                <w:bCs/>
              </w:rPr>
              <w:t>.</w:t>
            </w:r>
            <w:r w:rsidR="00E62911">
              <w:rPr>
                <w:b/>
                <w:bCs/>
              </w:rPr>
              <w:t xml:space="preserve"> Правовое регулирование в различных сферах общественной жизни</w:t>
            </w:r>
            <w:r w:rsidR="00C557A8">
              <w:rPr>
                <w:b/>
                <w:bCs/>
              </w:rPr>
              <w:t xml:space="preserve"> (4 часа)</w:t>
            </w:r>
          </w:p>
        </w:tc>
      </w:tr>
      <w:tr w:rsidR="00DE32F8" w:rsidRPr="00AC41D8" w:rsidTr="00E62911">
        <w:tc>
          <w:tcPr>
            <w:tcW w:w="541" w:type="dxa"/>
            <w:shd w:val="clear" w:color="auto" w:fill="auto"/>
          </w:tcPr>
          <w:p w:rsidR="00DE32F8" w:rsidRDefault="00196149" w:rsidP="00503BF8">
            <w:pPr>
              <w:jc w:val="both"/>
            </w:pPr>
            <w:r>
              <w:t>26</w:t>
            </w:r>
          </w:p>
        </w:tc>
        <w:tc>
          <w:tcPr>
            <w:tcW w:w="10517" w:type="dxa"/>
            <w:shd w:val="clear" w:color="auto" w:fill="auto"/>
          </w:tcPr>
          <w:p w:rsidR="00DE32F8" w:rsidRPr="00FA5CBC" w:rsidRDefault="00196149" w:rsidP="00503BF8">
            <w:r>
              <w:t>Пенсионная система и страхование</w:t>
            </w:r>
          </w:p>
        </w:tc>
        <w:tc>
          <w:tcPr>
            <w:tcW w:w="1842" w:type="dxa"/>
            <w:shd w:val="clear" w:color="auto" w:fill="auto"/>
          </w:tcPr>
          <w:p w:rsidR="00DE32F8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196149" w:rsidRPr="00AC41D8" w:rsidTr="00E62911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27</w:t>
            </w:r>
          </w:p>
        </w:tc>
        <w:tc>
          <w:tcPr>
            <w:tcW w:w="10517" w:type="dxa"/>
            <w:shd w:val="clear" w:color="auto" w:fill="auto"/>
          </w:tcPr>
          <w:p w:rsidR="00196149" w:rsidRDefault="00196149" w:rsidP="00503BF8">
            <w:r>
              <w:t>Экологическое право</w:t>
            </w:r>
          </w:p>
        </w:tc>
        <w:tc>
          <w:tcPr>
            <w:tcW w:w="1842" w:type="dxa"/>
            <w:shd w:val="clear" w:color="auto" w:fill="auto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E62911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28</w:t>
            </w:r>
          </w:p>
        </w:tc>
        <w:tc>
          <w:tcPr>
            <w:tcW w:w="10517" w:type="dxa"/>
            <w:shd w:val="clear" w:color="auto" w:fill="auto"/>
          </w:tcPr>
          <w:p w:rsidR="00196149" w:rsidRDefault="00196149" w:rsidP="00503BF8">
            <w:r>
              <w:t>Правовое регулирование отношений в области образования</w:t>
            </w:r>
          </w:p>
        </w:tc>
        <w:tc>
          <w:tcPr>
            <w:tcW w:w="1842" w:type="dxa"/>
            <w:shd w:val="clear" w:color="auto" w:fill="auto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E62911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29</w:t>
            </w:r>
          </w:p>
        </w:tc>
        <w:tc>
          <w:tcPr>
            <w:tcW w:w="10517" w:type="dxa"/>
            <w:shd w:val="clear" w:color="auto" w:fill="auto"/>
          </w:tcPr>
          <w:p w:rsidR="00196149" w:rsidRDefault="00196149" w:rsidP="00503BF8">
            <w:r>
              <w:t>Профессиональное юридическое образование. Особенности профессиональной юридической деятельности</w:t>
            </w:r>
          </w:p>
        </w:tc>
        <w:tc>
          <w:tcPr>
            <w:tcW w:w="1842" w:type="dxa"/>
            <w:shd w:val="clear" w:color="auto" w:fill="auto"/>
          </w:tcPr>
          <w:p w:rsidR="00196149" w:rsidRPr="00AC41D8" w:rsidRDefault="00196149" w:rsidP="00C557A8">
            <w:pPr>
              <w:jc w:val="center"/>
            </w:pPr>
          </w:p>
        </w:tc>
        <w:tc>
          <w:tcPr>
            <w:tcW w:w="1418" w:type="dxa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DE32F8" w:rsidRPr="00AC41D8" w:rsidTr="00F712D2">
        <w:tc>
          <w:tcPr>
            <w:tcW w:w="15735" w:type="dxa"/>
            <w:gridSpan w:val="5"/>
          </w:tcPr>
          <w:p w:rsidR="00DE32F8" w:rsidRPr="00736224" w:rsidRDefault="006C2F50" w:rsidP="00196149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DE32F8" w:rsidRPr="00736224">
              <w:rPr>
                <w:b/>
                <w:bCs/>
              </w:rPr>
              <w:t xml:space="preserve"> VIII. Международное право</w:t>
            </w:r>
            <w:r w:rsidR="00C557A8">
              <w:rPr>
                <w:b/>
                <w:bCs/>
              </w:rPr>
              <w:t xml:space="preserve"> (</w:t>
            </w:r>
            <w:r w:rsidR="00196149">
              <w:rPr>
                <w:b/>
                <w:bCs/>
              </w:rPr>
              <w:t>4</w:t>
            </w:r>
            <w:r w:rsidR="00C557A8">
              <w:rPr>
                <w:b/>
                <w:bCs/>
              </w:rPr>
              <w:t xml:space="preserve"> час</w:t>
            </w:r>
            <w:r w:rsidR="00196149">
              <w:rPr>
                <w:b/>
                <w:bCs/>
              </w:rPr>
              <w:t>а</w:t>
            </w:r>
            <w:r w:rsidR="00C557A8">
              <w:rPr>
                <w:b/>
                <w:bCs/>
              </w:rPr>
              <w:t>)</w:t>
            </w:r>
          </w:p>
        </w:tc>
      </w:tr>
      <w:tr w:rsidR="00DE32F8" w:rsidRPr="00AC41D8" w:rsidTr="00DE32F8">
        <w:tc>
          <w:tcPr>
            <w:tcW w:w="541" w:type="dxa"/>
            <w:shd w:val="clear" w:color="auto" w:fill="auto"/>
          </w:tcPr>
          <w:p w:rsidR="00DE32F8" w:rsidRPr="00AC41D8" w:rsidRDefault="00196149" w:rsidP="00503BF8">
            <w:pPr>
              <w:jc w:val="both"/>
            </w:pPr>
            <w:r>
              <w:t>30</w:t>
            </w:r>
          </w:p>
        </w:tc>
        <w:tc>
          <w:tcPr>
            <w:tcW w:w="10517" w:type="dxa"/>
            <w:shd w:val="clear" w:color="auto" w:fill="auto"/>
          </w:tcPr>
          <w:p w:rsidR="00DE32F8" w:rsidRPr="009822A2" w:rsidRDefault="00196149" w:rsidP="00196149">
            <w:r>
              <w:t>Международное право как основа взаимоотношений государств</w:t>
            </w:r>
          </w:p>
        </w:tc>
        <w:tc>
          <w:tcPr>
            <w:tcW w:w="1842" w:type="dxa"/>
          </w:tcPr>
          <w:p w:rsidR="00DE32F8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32F8" w:rsidRPr="00AC41D8" w:rsidRDefault="00DE32F8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31</w:t>
            </w:r>
          </w:p>
        </w:tc>
        <w:tc>
          <w:tcPr>
            <w:tcW w:w="10517" w:type="dxa"/>
            <w:shd w:val="clear" w:color="auto" w:fill="auto"/>
          </w:tcPr>
          <w:p w:rsidR="00196149" w:rsidRPr="009822A2" w:rsidRDefault="00196149" w:rsidP="00503BF8">
            <w:r w:rsidRPr="009822A2">
              <w:t>Междуна</w:t>
            </w:r>
            <w:r>
              <w:t>родная защ</w:t>
            </w:r>
            <w:r w:rsidRPr="009822A2">
              <w:t>ита прав человека.</w:t>
            </w:r>
          </w:p>
        </w:tc>
        <w:tc>
          <w:tcPr>
            <w:tcW w:w="1842" w:type="dxa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Default="00196149" w:rsidP="00503BF8">
            <w:pPr>
              <w:jc w:val="both"/>
            </w:pPr>
            <w:r>
              <w:t>32</w:t>
            </w:r>
          </w:p>
        </w:tc>
        <w:tc>
          <w:tcPr>
            <w:tcW w:w="10517" w:type="dxa"/>
            <w:shd w:val="clear" w:color="auto" w:fill="auto"/>
          </w:tcPr>
          <w:p w:rsidR="00196149" w:rsidRPr="009822A2" w:rsidRDefault="00196149" w:rsidP="00503BF8">
            <w:r w:rsidRPr="009822A2">
              <w:t>Международное гуманитарное право и права человека</w:t>
            </w:r>
            <w:r>
              <w:t>.</w:t>
            </w:r>
          </w:p>
        </w:tc>
        <w:tc>
          <w:tcPr>
            <w:tcW w:w="1842" w:type="dxa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Pr="00196149" w:rsidRDefault="00196149" w:rsidP="00503BF8">
            <w:pPr>
              <w:jc w:val="both"/>
              <w:rPr>
                <w:i/>
              </w:rPr>
            </w:pPr>
            <w:r w:rsidRPr="00196149">
              <w:rPr>
                <w:i/>
              </w:rPr>
              <w:t>33</w:t>
            </w:r>
          </w:p>
        </w:tc>
        <w:tc>
          <w:tcPr>
            <w:tcW w:w="10517" w:type="dxa"/>
            <w:shd w:val="clear" w:color="auto" w:fill="auto"/>
          </w:tcPr>
          <w:p w:rsidR="00196149" w:rsidRPr="00196149" w:rsidRDefault="00196149" w:rsidP="00503BF8">
            <w:pPr>
              <w:rPr>
                <w:i/>
              </w:rPr>
            </w:pPr>
            <w:r>
              <w:rPr>
                <w:i/>
              </w:rPr>
              <w:t xml:space="preserve">Контрольная работа по теме </w:t>
            </w:r>
            <w:r w:rsidRPr="00196149">
              <w:rPr>
                <w:i/>
              </w:rPr>
              <w:t>«</w:t>
            </w:r>
            <w:r w:rsidRPr="00196149">
              <w:rPr>
                <w:bCs/>
                <w:i/>
              </w:rPr>
              <w:t>Правовое регулирование в различных сферах общественной жизни</w:t>
            </w:r>
            <w:r>
              <w:rPr>
                <w:bCs/>
                <w:i/>
              </w:rPr>
              <w:t>»</w:t>
            </w:r>
          </w:p>
        </w:tc>
        <w:tc>
          <w:tcPr>
            <w:tcW w:w="1842" w:type="dxa"/>
          </w:tcPr>
          <w:p w:rsidR="00196149" w:rsidRPr="00196149" w:rsidRDefault="00196149" w:rsidP="00C557A8">
            <w:pPr>
              <w:jc w:val="center"/>
              <w:rPr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  <w:tr w:rsidR="00196149" w:rsidRPr="00AC41D8" w:rsidTr="00DE32F8">
        <w:tc>
          <w:tcPr>
            <w:tcW w:w="541" w:type="dxa"/>
            <w:shd w:val="clear" w:color="auto" w:fill="auto"/>
          </w:tcPr>
          <w:p w:rsidR="00196149" w:rsidRPr="00196149" w:rsidRDefault="00196149" w:rsidP="00503BF8">
            <w:pPr>
              <w:jc w:val="both"/>
              <w:rPr>
                <w:b/>
              </w:rPr>
            </w:pPr>
            <w:r w:rsidRPr="00196149">
              <w:rPr>
                <w:b/>
              </w:rPr>
              <w:t>34</w:t>
            </w:r>
          </w:p>
        </w:tc>
        <w:tc>
          <w:tcPr>
            <w:tcW w:w="10517" w:type="dxa"/>
            <w:shd w:val="clear" w:color="auto" w:fill="auto"/>
          </w:tcPr>
          <w:p w:rsidR="00196149" w:rsidRPr="00196149" w:rsidRDefault="00196149" w:rsidP="00503BF8">
            <w:pPr>
              <w:rPr>
                <w:b/>
              </w:rPr>
            </w:pPr>
            <w:r w:rsidRPr="00196149">
              <w:rPr>
                <w:b/>
              </w:rPr>
              <w:t>Итоговое повторение</w:t>
            </w:r>
          </w:p>
        </w:tc>
        <w:tc>
          <w:tcPr>
            <w:tcW w:w="1842" w:type="dxa"/>
          </w:tcPr>
          <w:p w:rsidR="00196149" w:rsidRPr="00AC41D8" w:rsidRDefault="00196149" w:rsidP="00C557A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96149" w:rsidRPr="00AC41D8" w:rsidRDefault="00196149" w:rsidP="00503BF8">
            <w:pPr>
              <w:jc w:val="both"/>
            </w:pPr>
          </w:p>
        </w:tc>
      </w:tr>
    </w:tbl>
    <w:p w:rsidR="00CB7034" w:rsidRPr="00C11ED4" w:rsidRDefault="00CB7034" w:rsidP="00CB70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CB7034" w:rsidRPr="00C11ED4" w:rsidSect="00530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04">
    <w:multiLevelType w:val="hybridMultilevel"/>
    <w:lvl w:ilvl="0" w:tplc="96825885">
      <w:start w:val="1"/>
      <w:numFmt w:val="decimal"/>
      <w:lvlText w:val="%1."/>
      <w:lvlJc w:val="left"/>
      <w:pPr>
        <w:ind w:left="720" w:hanging="360"/>
      </w:pPr>
    </w:lvl>
    <w:lvl w:ilvl="1" w:tplc="96825885" w:tentative="1">
      <w:start w:val="1"/>
      <w:numFmt w:val="lowerLetter"/>
      <w:lvlText w:val="%2."/>
      <w:lvlJc w:val="left"/>
      <w:pPr>
        <w:ind w:left="1440" w:hanging="360"/>
      </w:pPr>
    </w:lvl>
    <w:lvl w:ilvl="2" w:tplc="96825885" w:tentative="1">
      <w:start w:val="1"/>
      <w:numFmt w:val="lowerRoman"/>
      <w:lvlText w:val="%3."/>
      <w:lvlJc w:val="right"/>
      <w:pPr>
        <w:ind w:left="2160" w:hanging="180"/>
      </w:pPr>
    </w:lvl>
    <w:lvl w:ilvl="3" w:tplc="96825885" w:tentative="1">
      <w:start w:val="1"/>
      <w:numFmt w:val="decimal"/>
      <w:lvlText w:val="%4."/>
      <w:lvlJc w:val="left"/>
      <w:pPr>
        <w:ind w:left="2880" w:hanging="360"/>
      </w:pPr>
    </w:lvl>
    <w:lvl w:ilvl="4" w:tplc="96825885" w:tentative="1">
      <w:start w:val="1"/>
      <w:numFmt w:val="lowerLetter"/>
      <w:lvlText w:val="%5."/>
      <w:lvlJc w:val="left"/>
      <w:pPr>
        <w:ind w:left="3600" w:hanging="360"/>
      </w:pPr>
    </w:lvl>
    <w:lvl w:ilvl="5" w:tplc="96825885" w:tentative="1">
      <w:start w:val="1"/>
      <w:numFmt w:val="lowerRoman"/>
      <w:lvlText w:val="%6."/>
      <w:lvlJc w:val="right"/>
      <w:pPr>
        <w:ind w:left="4320" w:hanging="180"/>
      </w:pPr>
    </w:lvl>
    <w:lvl w:ilvl="6" w:tplc="96825885" w:tentative="1">
      <w:start w:val="1"/>
      <w:numFmt w:val="decimal"/>
      <w:lvlText w:val="%7."/>
      <w:lvlJc w:val="left"/>
      <w:pPr>
        <w:ind w:left="5040" w:hanging="360"/>
      </w:pPr>
    </w:lvl>
    <w:lvl w:ilvl="7" w:tplc="96825885" w:tentative="1">
      <w:start w:val="1"/>
      <w:numFmt w:val="lowerLetter"/>
      <w:lvlText w:val="%8."/>
      <w:lvlJc w:val="left"/>
      <w:pPr>
        <w:ind w:left="5760" w:hanging="360"/>
      </w:pPr>
    </w:lvl>
    <w:lvl w:ilvl="8" w:tplc="96825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3">
    <w:multiLevelType w:val="hybridMultilevel"/>
    <w:lvl w:ilvl="0" w:tplc="3195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CCC08B40"/>
    <w:lvl w:ilvl="0">
      <w:numFmt w:val="bullet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90821"/>
    <w:multiLevelType w:val="hybridMultilevel"/>
    <w:tmpl w:val="5CDE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B98"/>
    <w:multiLevelType w:val="hybridMultilevel"/>
    <w:tmpl w:val="399EC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2D1D"/>
    <w:multiLevelType w:val="hybridMultilevel"/>
    <w:tmpl w:val="A64AD312"/>
    <w:lvl w:ilvl="0" w:tplc="4014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64621A"/>
    <w:multiLevelType w:val="hybridMultilevel"/>
    <w:tmpl w:val="9324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685C"/>
    <w:multiLevelType w:val="hybridMultilevel"/>
    <w:tmpl w:val="878A3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C3AD4"/>
    <w:multiLevelType w:val="hybridMultilevel"/>
    <w:tmpl w:val="3E8E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610FA"/>
    <w:multiLevelType w:val="hybridMultilevel"/>
    <w:tmpl w:val="E3A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22179"/>
    <w:multiLevelType w:val="hybridMultilevel"/>
    <w:tmpl w:val="0EF6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E4961"/>
    <w:multiLevelType w:val="hybridMultilevel"/>
    <w:tmpl w:val="BCEE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026F"/>
    <w:multiLevelType w:val="hybridMultilevel"/>
    <w:tmpl w:val="09AECAEC"/>
    <w:lvl w:ilvl="0" w:tplc="420E768E">
      <w:numFmt w:val="bullet"/>
      <w:lvlText w:val="•"/>
      <w:lvlJc w:val="left"/>
      <w:pPr>
        <w:ind w:left="113" w:hanging="227"/>
      </w:pPr>
      <w:rPr>
        <w:rFonts w:ascii="Bookman Old Style" w:eastAsia="Bookman Old Style" w:hAnsi="Bookman Old Style" w:cs="Bookman Old Style" w:hint="default"/>
        <w:color w:val="231F20"/>
        <w:w w:val="154"/>
        <w:sz w:val="21"/>
        <w:szCs w:val="21"/>
      </w:rPr>
    </w:lvl>
    <w:lvl w:ilvl="1" w:tplc="AC0A8DD4">
      <w:start w:val="10"/>
      <w:numFmt w:val="decimal"/>
      <w:lvlText w:val="%2"/>
      <w:lvlJc w:val="left"/>
      <w:pPr>
        <w:ind w:left="2747" w:hanging="336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2" w:tplc="5EA41F82">
      <w:start w:val="10"/>
      <w:numFmt w:val="decimal"/>
      <w:lvlText w:val="%3"/>
      <w:lvlJc w:val="left"/>
      <w:pPr>
        <w:ind w:left="4605" w:hanging="391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3" w:tplc="20026308">
      <w:numFmt w:val="bullet"/>
      <w:lvlText w:val="•"/>
      <w:lvlJc w:val="left"/>
      <w:pPr>
        <w:ind w:left="4838" w:hanging="391"/>
      </w:pPr>
      <w:rPr>
        <w:rFonts w:hint="default"/>
      </w:rPr>
    </w:lvl>
    <w:lvl w:ilvl="4" w:tplc="86A61234">
      <w:numFmt w:val="bullet"/>
      <w:lvlText w:val="•"/>
      <w:lvlJc w:val="left"/>
      <w:pPr>
        <w:ind w:left="5076" w:hanging="391"/>
      </w:pPr>
      <w:rPr>
        <w:rFonts w:hint="default"/>
      </w:rPr>
    </w:lvl>
    <w:lvl w:ilvl="5" w:tplc="9B7A1C7C">
      <w:numFmt w:val="bullet"/>
      <w:lvlText w:val="•"/>
      <w:lvlJc w:val="left"/>
      <w:pPr>
        <w:ind w:left="5315" w:hanging="391"/>
      </w:pPr>
      <w:rPr>
        <w:rFonts w:hint="default"/>
      </w:rPr>
    </w:lvl>
    <w:lvl w:ilvl="6" w:tplc="390E5552">
      <w:numFmt w:val="bullet"/>
      <w:lvlText w:val="•"/>
      <w:lvlJc w:val="left"/>
      <w:pPr>
        <w:ind w:left="5553" w:hanging="391"/>
      </w:pPr>
      <w:rPr>
        <w:rFonts w:hint="default"/>
      </w:rPr>
    </w:lvl>
    <w:lvl w:ilvl="7" w:tplc="A72CDE60">
      <w:numFmt w:val="bullet"/>
      <w:lvlText w:val="•"/>
      <w:lvlJc w:val="left"/>
      <w:pPr>
        <w:ind w:left="5791" w:hanging="391"/>
      </w:pPr>
      <w:rPr>
        <w:rFonts w:hint="default"/>
      </w:rPr>
    </w:lvl>
    <w:lvl w:ilvl="8" w:tplc="BDF640F4">
      <w:numFmt w:val="bullet"/>
      <w:lvlText w:val="•"/>
      <w:lvlJc w:val="left"/>
      <w:pPr>
        <w:ind w:left="6030" w:hanging="391"/>
      </w:pPr>
      <w:rPr>
        <w:rFonts w:hint="default"/>
      </w:rPr>
    </w:lvl>
  </w:abstractNum>
  <w:abstractNum w:abstractNumId="13">
    <w:nsid w:val="52A96195"/>
    <w:multiLevelType w:val="hybridMultilevel"/>
    <w:tmpl w:val="B880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940E8"/>
    <w:multiLevelType w:val="hybridMultilevel"/>
    <w:tmpl w:val="E1481DDE"/>
    <w:lvl w:ilvl="0" w:tplc="7CC4D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972C86"/>
    <w:multiLevelType w:val="hybridMultilevel"/>
    <w:tmpl w:val="9782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71246"/>
    <w:multiLevelType w:val="hybridMultilevel"/>
    <w:tmpl w:val="79E0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32C10"/>
    <w:multiLevelType w:val="hybridMultilevel"/>
    <w:tmpl w:val="9ADE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B5ADD"/>
    <w:multiLevelType w:val="hybridMultilevel"/>
    <w:tmpl w:val="6840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67DD3"/>
    <w:multiLevelType w:val="hybridMultilevel"/>
    <w:tmpl w:val="E3A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728C7"/>
    <w:multiLevelType w:val="hybridMultilevel"/>
    <w:tmpl w:val="3316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9"/>
  </w:num>
  <w:num w:numId="15">
    <w:abstractNumId w:val="5"/>
  </w:num>
  <w:num w:numId="16">
    <w:abstractNumId w:val="1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6"/>
  </w:num>
  <w:num w:numId="21">
    <w:abstractNumId w:val="8"/>
  </w:num>
  <w:num w:numId="22">
    <w:abstractNumId w:val="15"/>
  </w:num>
  <w:num w:numId="23">
    <w:abstractNumId w:val="14"/>
  </w:num>
  <w:num w:numId="24">
    <w:abstractNumId w:val="3"/>
  </w:num>
  <w:num w:numId="25">
    <w:abstractNumId w:val="7"/>
  </w:num>
  <w:num w:numId="9903">
    <w:abstractNumId w:val="9903"/>
  </w:num>
  <w:num w:numId="9904">
    <w:abstractNumId w:val="99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A6"/>
    <w:rsid w:val="00012397"/>
    <w:rsid w:val="00031110"/>
    <w:rsid w:val="001178B3"/>
    <w:rsid w:val="00173A09"/>
    <w:rsid w:val="00196149"/>
    <w:rsid w:val="001A04FD"/>
    <w:rsid w:val="001C33FB"/>
    <w:rsid w:val="0020509F"/>
    <w:rsid w:val="002164CC"/>
    <w:rsid w:val="0027432B"/>
    <w:rsid w:val="002D6859"/>
    <w:rsid w:val="002E6907"/>
    <w:rsid w:val="00313520"/>
    <w:rsid w:val="003D7F62"/>
    <w:rsid w:val="004479BF"/>
    <w:rsid w:val="004E1493"/>
    <w:rsid w:val="00503BF8"/>
    <w:rsid w:val="00510437"/>
    <w:rsid w:val="005307C6"/>
    <w:rsid w:val="006C2F50"/>
    <w:rsid w:val="006E02CA"/>
    <w:rsid w:val="00731345"/>
    <w:rsid w:val="007666D0"/>
    <w:rsid w:val="00774984"/>
    <w:rsid w:val="007A08F9"/>
    <w:rsid w:val="00801BA3"/>
    <w:rsid w:val="00801C27"/>
    <w:rsid w:val="00885696"/>
    <w:rsid w:val="008F4EB6"/>
    <w:rsid w:val="009156AF"/>
    <w:rsid w:val="00923CD2"/>
    <w:rsid w:val="00976EDC"/>
    <w:rsid w:val="009F60FE"/>
    <w:rsid w:val="00A00B76"/>
    <w:rsid w:val="00A568B3"/>
    <w:rsid w:val="00A771FC"/>
    <w:rsid w:val="00A82447"/>
    <w:rsid w:val="00B06F61"/>
    <w:rsid w:val="00B1545B"/>
    <w:rsid w:val="00B44E73"/>
    <w:rsid w:val="00B751A6"/>
    <w:rsid w:val="00B76942"/>
    <w:rsid w:val="00C557A8"/>
    <w:rsid w:val="00C560E5"/>
    <w:rsid w:val="00C56DC8"/>
    <w:rsid w:val="00CB7034"/>
    <w:rsid w:val="00D642DC"/>
    <w:rsid w:val="00DE32F8"/>
    <w:rsid w:val="00E62911"/>
    <w:rsid w:val="00E6568F"/>
    <w:rsid w:val="00ED3772"/>
    <w:rsid w:val="00F66B4B"/>
    <w:rsid w:val="00F86E37"/>
    <w:rsid w:val="00F93CDA"/>
    <w:rsid w:val="00FB43C6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4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5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1A6"/>
    <w:pPr>
      <w:spacing w:after="0" w:line="240" w:lineRule="auto"/>
    </w:pPr>
  </w:style>
  <w:style w:type="paragraph" w:styleId="a4">
    <w:name w:val="Body Text Indent"/>
    <w:basedOn w:val="a"/>
    <w:link w:val="a5"/>
    <w:rsid w:val="00B751A6"/>
    <w:pPr>
      <w:spacing w:line="360" w:lineRule="auto"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75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1">
    <w:name w:val="Font Style21"/>
    <w:basedOn w:val="a0"/>
    <w:uiPriority w:val="99"/>
    <w:rsid w:val="00B1545B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1"/>
    <w:qFormat/>
    <w:rsid w:val="00B1545B"/>
    <w:pPr>
      <w:ind w:left="720"/>
      <w:contextualSpacing/>
    </w:pPr>
  </w:style>
  <w:style w:type="table" w:styleId="a7">
    <w:name w:val="Table Grid"/>
    <w:basedOn w:val="a1"/>
    <w:uiPriority w:val="59"/>
    <w:rsid w:val="00B1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2164C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64CC"/>
    <w:rPr>
      <w:rFonts w:ascii="Calibri" w:eastAsia="Calibri" w:hAnsi="Calibri" w:cs="Times New Roman"/>
    </w:rPr>
  </w:style>
  <w:style w:type="paragraph" w:styleId="a8">
    <w:name w:val="Block Text"/>
    <w:basedOn w:val="a"/>
    <w:uiPriority w:val="99"/>
    <w:semiHidden/>
    <w:unhideWhenUsed/>
    <w:rsid w:val="002164CC"/>
    <w:pPr>
      <w:spacing w:before="240"/>
      <w:ind w:left="540" w:right="2551" w:firstLine="540"/>
      <w:jc w:val="both"/>
    </w:pPr>
    <w:rPr>
      <w:rFonts w:ascii="Arial" w:hAnsi="Arial" w:cs="Arial"/>
      <w:b/>
      <w:bCs/>
      <w:sz w:val="22"/>
      <w:szCs w:val="22"/>
    </w:rPr>
  </w:style>
  <w:style w:type="paragraph" w:styleId="a9">
    <w:name w:val="Plain Text"/>
    <w:basedOn w:val="a"/>
    <w:link w:val="aa"/>
    <w:uiPriority w:val="99"/>
    <w:semiHidden/>
    <w:unhideWhenUsed/>
    <w:rsid w:val="002164C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2164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164C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1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6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2164CC"/>
    <w:pPr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CB7034"/>
    <w:pPr>
      <w:widowControl w:val="0"/>
      <w:suppressLineNumbers/>
      <w:suppressAutoHyphens/>
    </w:pPr>
    <w:rPr>
      <w:rFonts w:eastAsia="DejaVu Sans"/>
      <w:kern w:val="1"/>
      <w:lang w:eastAsia="en-US"/>
    </w:rPr>
  </w:style>
  <w:style w:type="paragraph" w:customStyle="1" w:styleId="c2">
    <w:name w:val="c2"/>
    <w:basedOn w:val="a"/>
    <w:rsid w:val="00173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3A09"/>
  </w:style>
  <w:style w:type="character" w:customStyle="1" w:styleId="50">
    <w:name w:val="Заголовок 5 Знак"/>
    <w:basedOn w:val="a0"/>
    <w:link w:val="5"/>
    <w:uiPriority w:val="1"/>
    <w:rsid w:val="00503B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03B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03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D68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68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99"/>
    <w:rsid w:val="006C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4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5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1A6"/>
    <w:pPr>
      <w:spacing w:after="0" w:line="240" w:lineRule="auto"/>
    </w:pPr>
  </w:style>
  <w:style w:type="paragraph" w:styleId="a4">
    <w:name w:val="Body Text Indent"/>
    <w:basedOn w:val="a"/>
    <w:link w:val="a5"/>
    <w:rsid w:val="00B751A6"/>
    <w:pPr>
      <w:spacing w:line="360" w:lineRule="auto"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75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1">
    <w:name w:val="Font Style21"/>
    <w:basedOn w:val="a0"/>
    <w:uiPriority w:val="99"/>
    <w:rsid w:val="00B1545B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1"/>
    <w:qFormat/>
    <w:rsid w:val="00B1545B"/>
    <w:pPr>
      <w:ind w:left="720"/>
      <w:contextualSpacing/>
    </w:pPr>
  </w:style>
  <w:style w:type="table" w:styleId="a7">
    <w:name w:val="Table Grid"/>
    <w:basedOn w:val="a1"/>
    <w:uiPriority w:val="59"/>
    <w:rsid w:val="00B1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2164C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64CC"/>
    <w:rPr>
      <w:rFonts w:ascii="Calibri" w:eastAsia="Calibri" w:hAnsi="Calibri" w:cs="Times New Roman"/>
    </w:rPr>
  </w:style>
  <w:style w:type="paragraph" w:styleId="a8">
    <w:name w:val="Block Text"/>
    <w:basedOn w:val="a"/>
    <w:uiPriority w:val="99"/>
    <w:semiHidden/>
    <w:unhideWhenUsed/>
    <w:rsid w:val="002164CC"/>
    <w:pPr>
      <w:spacing w:before="240"/>
      <w:ind w:left="540" w:right="2551" w:firstLine="540"/>
      <w:jc w:val="both"/>
    </w:pPr>
    <w:rPr>
      <w:rFonts w:ascii="Arial" w:hAnsi="Arial" w:cs="Arial"/>
      <w:b/>
      <w:bCs/>
      <w:sz w:val="22"/>
      <w:szCs w:val="22"/>
    </w:rPr>
  </w:style>
  <w:style w:type="paragraph" w:styleId="a9">
    <w:name w:val="Plain Text"/>
    <w:basedOn w:val="a"/>
    <w:link w:val="aa"/>
    <w:uiPriority w:val="99"/>
    <w:semiHidden/>
    <w:unhideWhenUsed/>
    <w:rsid w:val="002164C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2164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164C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1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6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2164CC"/>
    <w:pPr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CB7034"/>
    <w:pPr>
      <w:widowControl w:val="0"/>
      <w:suppressLineNumbers/>
      <w:suppressAutoHyphens/>
    </w:pPr>
    <w:rPr>
      <w:rFonts w:eastAsia="DejaVu Sans"/>
      <w:kern w:val="1"/>
      <w:lang w:eastAsia="en-US"/>
    </w:rPr>
  </w:style>
  <w:style w:type="paragraph" w:customStyle="1" w:styleId="c2">
    <w:name w:val="c2"/>
    <w:basedOn w:val="a"/>
    <w:rsid w:val="00173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3A09"/>
  </w:style>
  <w:style w:type="character" w:customStyle="1" w:styleId="50">
    <w:name w:val="Заголовок 5 Знак"/>
    <w:basedOn w:val="a0"/>
    <w:link w:val="5"/>
    <w:uiPriority w:val="1"/>
    <w:rsid w:val="00503B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03B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03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D68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68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99"/>
    <w:rsid w:val="006C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594496943" Type="http://schemas.openxmlformats.org/officeDocument/2006/relationships/footnotes" Target="footnotes.xml"/><Relationship Id="rId456695566" Type="http://schemas.openxmlformats.org/officeDocument/2006/relationships/endnotes" Target="endnotes.xml"/><Relationship Id="rId326622599" Type="http://schemas.openxmlformats.org/officeDocument/2006/relationships/comments" Target="comments.xml"/><Relationship Id="rId169722533" Type="http://schemas.microsoft.com/office/2011/relationships/commentsExtended" Target="commentsExtended.xml"/><Relationship Id="rId2156632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KrY33+WWB1bDAQEvBCTHTxd6vmA=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4496943"/>
            <mdssi:RelationshipReference SourceId="rId456695566"/>
            <mdssi:RelationshipReference SourceId="rId326622599"/>
            <mdssi:RelationshipReference SourceId="rId169722533"/>
            <mdssi:RelationshipReference SourceId="rId215663276"/>
          </Transform>
          <Transform Algorithm="http://www.w3.org/TR/2001/REC-xml-c14n-20010315"/>
        </Transforms>
        <DigestMethod Algorithm="http://www.w3.org/2000/09/xmldsig#sha1"/>
        <DigestValue>LSzOO5kAEZ3iSjkW+O1tf17WwFA=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k1wEEya4n07+gIX27GtTl88ISTg=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YsEPnBUUoxpNQ7apIyrGsgw42v8=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toTe2QRPpLa0JPSHdi7XQ1iuBE4=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mGEZAAug3KIr74Xl7y5n27tiopY=</DigestValue>
      </Reference>
      <Reference URI="/word/styles.xml?ContentType=application/vnd.openxmlformats-officedocument.wordprocessingml.styles+xml">
        <DigestMethod Algorithm="http://www.w3.org/2000/09/xmldsig#sha1"/>
        <DigestValue>AhhW7EGMydCARLguCozM7co/UnI=</DigestValue>
      </Reference>
      <Reference URI="/word/stylesWithEffects.xml?ContentType=application/vnd.ms-word.stylesWithEffects+xml">
        <DigestMethod Algorithm="http://www.w3.org/2000/09/xmldsig#sha1"/>
        <DigestValue>r7C9NRYBY/k3uG3Cbn/wx97GbIg=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OTTkME0Il8pZ7k8BmvCzyqqn58M=</DigestValue>
      </Reference>
    </Manifest>
    <SignatureProperties>
      <SignatureProperty Id="idSignatureTime" Target="#idPackageSignature">
        <mdssi:SignatureTime>
          <mdssi:Format>YYYY-MM-DDThh:mm:ssTZD</mdssi:Format>
          <mdssi:Value>2022-04-01T22:17:57Z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0A32-CE22-46B2-A6C9-69F9B36A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Zavuch</cp:lastModifiedBy>
  <cp:revision>10</cp:revision>
  <cp:lastPrinted>2021-06-03T04:06:00Z</cp:lastPrinted>
  <dcterms:created xsi:type="dcterms:W3CDTF">2018-09-23T15:47:00Z</dcterms:created>
  <dcterms:modified xsi:type="dcterms:W3CDTF">2021-06-03T05:39:00Z</dcterms:modified>
</cp:coreProperties>
</file>